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2A87" w:rsidRPr="00E05A56" w:rsidRDefault="00CF2A87" w:rsidP="00CF2A87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НАЦІОНАЛЬНИЙ ТЕХНІЧНИЙ УНІВЕРСИТЕТ УКРАЇНИ </w:t>
      </w:r>
    </w:p>
    <w:p w:rsidR="00CF2A87" w:rsidRPr="00E05A56" w:rsidRDefault="00CF2A87" w:rsidP="00CF2A87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«КИЇВСЬКИЙ ПОЛІТЕХНІЧНИЙ ІНСТИТУТ ІМЕНІ ІГОРЯ СІКОРСЬКОГО» </w:t>
      </w:r>
    </w:p>
    <w:p w:rsidR="00CF2A87" w:rsidRPr="00E05A56" w:rsidRDefault="00CF2A87" w:rsidP="00CF2A87">
      <w:pPr>
        <w:pStyle w:val="a3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Кафедра конструювання електронно-обчислювальної апаратури</w:t>
      </w: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 xml:space="preserve">КУРСОВА РОБОТА </w:t>
      </w:r>
    </w:p>
    <w:p w:rsidR="00CF2A87" w:rsidRPr="00E05A56" w:rsidRDefault="00CF2A87" w:rsidP="00CF2A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з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дисципліни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Схемотехніка</w:t>
      </w:r>
      <w:proofErr w:type="spellEnd"/>
      <w:proofErr w:type="gramEnd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аналогової</w:t>
      </w:r>
      <w:proofErr w:type="spellEnd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та </w:t>
      </w:r>
      <w:proofErr w:type="spellStart"/>
      <w:r w:rsidRPr="00CF2A8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цифро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вої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радіоелектронної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апаратури</w:t>
      </w:r>
      <w:proofErr w:type="spellEnd"/>
    </w:p>
    <w:p w:rsidR="00CF2A87" w:rsidRPr="00937350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на тему: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Блок </w:t>
      </w:r>
      <w:r w:rsidR="009373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en-US" w:eastAsia="ru-RU"/>
        </w:rPr>
        <w:t>distortion</w:t>
      </w:r>
      <w:r w:rsidR="00937350" w:rsidRPr="009373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r w:rsidR="009373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ефекту для музичних інструментів</w:t>
      </w: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F2A87" w:rsidRPr="00E05A56" w:rsidRDefault="00CF2A87" w:rsidP="00CF2A8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Студента </w:t>
      </w:r>
      <w:r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en-US" w:eastAsia="ru-RU"/>
        </w:rPr>
        <w:t>II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курсу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групи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ДК-</w:t>
      </w:r>
      <w:r w:rsidR="0093735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52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Напряму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підготовки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 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Спеціальності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: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засоби</w:t>
      </w:r>
      <w:proofErr w:type="spellEnd"/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="009373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Ярошенко М.О.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eastAsia="ru-RU"/>
        </w:rPr>
        <w:t>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  <w:t xml:space="preserve"> </w:t>
      </w:r>
    </w:p>
    <w:p w:rsidR="00CF2A87" w:rsidRPr="00E05A56" w:rsidRDefault="00CF2A87" w:rsidP="00CF2A87">
      <w:pPr>
        <w:spacing w:after="0" w:line="240" w:lineRule="auto"/>
        <w:ind w:left="5670" w:firstLine="70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(прізвище та ініціали)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Керівник: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ab/>
      </w:r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 ст.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викл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.,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к.т.н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 Короткий Є.В.    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(посада, вчене звання, науковий ступінь, прізвище та ініціали)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Національна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________________ </w:t>
      </w:r>
    </w:p>
    <w:p w:rsidR="00CF2A87" w:rsidRPr="00E05A56" w:rsidRDefault="00CF2A87" w:rsidP="00CF2A87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Кількість балів: ____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ECTS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 _____ </w:t>
      </w:r>
    </w:p>
    <w:p w:rsidR="00CF2A87" w:rsidRPr="00E05A56" w:rsidRDefault="00CF2A87" w:rsidP="00CF2A87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Члени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комісії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_____________        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ст.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викл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., к.т.н. Короткий Є.В.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</w:t>
      </w:r>
    </w:p>
    <w:p w:rsidR="00CF2A87" w:rsidRPr="00E05A56" w:rsidRDefault="00CF2A87" w:rsidP="00CF2A87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) </w:t>
      </w:r>
    </w:p>
    <w:p w:rsidR="00CF2A87" w:rsidRPr="00E05A56" w:rsidRDefault="00CF2A87" w:rsidP="00CF2A87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</w:t>
      </w:r>
    </w:p>
    <w:p w:rsidR="00CF2A87" w:rsidRPr="00E05A56" w:rsidRDefault="00CF2A87" w:rsidP="00CF2A87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_____________        _________________________________</w:t>
      </w:r>
    </w:p>
    <w:p w:rsidR="00CF2A87" w:rsidRPr="00E05A56" w:rsidRDefault="00CF2A87" w:rsidP="00CF2A87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>)</w:t>
      </w:r>
    </w:p>
    <w:p w:rsidR="00CF2A87" w:rsidRPr="00E05A56" w:rsidRDefault="00CF2A87" w:rsidP="00CF2A87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</w:p>
    <w:p w:rsidR="00CF2A87" w:rsidRDefault="00CF2A87" w:rsidP="00CF2A87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</w:p>
    <w:p w:rsidR="00933FA9" w:rsidRPr="00E05A56" w:rsidRDefault="00933FA9" w:rsidP="00CF2A87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</w:p>
    <w:p w:rsidR="00CF2A87" w:rsidRPr="00E05A56" w:rsidRDefault="00CF2A87" w:rsidP="00CF2A87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Київ – 2017 рік</w:t>
      </w:r>
    </w:p>
    <w:p w:rsidR="001B5D7D" w:rsidRDefault="001B5D7D"/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37350">
        <w:rPr>
          <w:rFonts w:ascii="Times New Roman" w:hAnsi="Times New Roman" w:cs="Times New Roman"/>
          <w:sz w:val="28"/>
          <w:szCs w:val="28"/>
          <w:lang w:val="uk-UA"/>
        </w:rPr>
        <w:lastRenderedPageBreak/>
        <w:t>ЗМІСТ</w:t>
      </w: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7350" w:rsidRDefault="00937350" w:rsidP="0093735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81126" w:rsidRDefault="00F81126" w:rsidP="00F81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3FA9" w:rsidRDefault="00933FA9" w:rsidP="00F8112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ВСТУП</w:t>
      </w:r>
    </w:p>
    <w:p w:rsidR="00933FA9" w:rsidRDefault="00933FA9" w:rsidP="00F81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3FA9" w:rsidRDefault="00933FA9" w:rsidP="00F81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933FA9" w:rsidRDefault="00933FA9" w:rsidP="00F811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81126" w:rsidRDefault="00933FA9" w:rsidP="00F8112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Блоки музичних ефектів – електронні пристрої, призначені для обробки звуку музичних елементів та вокалу. </w:t>
      </w:r>
      <w:r w:rsidR="00F81126">
        <w:rPr>
          <w:rFonts w:ascii="Times New Roman" w:hAnsi="Times New Roman" w:cs="Times New Roman"/>
          <w:sz w:val="28"/>
          <w:szCs w:val="28"/>
          <w:lang w:val="uk-UA"/>
        </w:rPr>
        <w:t>Ці прилади широко використовуються в музичних студіях та на живих виступах з метою покращення чистоти звуку, надання йому нових відтінків або радикальної зміни звучання.</w:t>
      </w:r>
    </w:p>
    <w:p w:rsidR="00310303" w:rsidRPr="001E1244" w:rsidRDefault="000F278F" w:rsidP="000F27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Одними з найбільш популярних є блоки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що імітують ефекти «перевантаження»: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дісторшн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distortion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овердрайв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overdrive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0F278F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Ці ефекти мають за основу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кліпінг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сигналів – викривлення хвилі сигналу, що з’являється при перевантаженні підсилювача та при перевищенні </w:t>
      </w:r>
      <w:r w:rsidR="001E1244">
        <w:rPr>
          <w:rFonts w:ascii="Times New Roman" w:hAnsi="Times New Roman" w:cs="Times New Roman"/>
          <w:sz w:val="28"/>
          <w:szCs w:val="28"/>
          <w:lang w:val="uk-UA"/>
        </w:rPr>
        <w:t>ви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хідним сигналом </w:t>
      </w:r>
      <w:r w:rsidR="001E1244">
        <w:rPr>
          <w:rFonts w:ascii="Times New Roman" w:hAnsi="Times New Roman" w:cs="Times New Roman"/>
          <w:sz w:val="28"/>
          <w:szCs w:val="28"/>
          <w:lang w:val="uk-UA"/>
        </w:rPr>
        <w:t xml:space="preserve">підсилювача межі напруги живлення. </w:t>
      </w:r>
      <w:r w:rsidR="00EB29A6">
        <w:rPr>
          <w:rFonts w:ascii="Times New Roman" w:hAnsi="Times New Roman" w:cs="Times New Roman"/>
          <w:sz w:val="28"/>
          <w:szCs w:val="28"/>
          <w:lang w:val="uk-UA"/>
        </w:rPr>
        <w:t>На осцилографі ц</w:t>
      </w:r>
      <w:r w:rsidR="001E1244">
        <w:rPr>
          <w:rFonts w:ascii="Times New Roman" w:hAnsi="Times New Roman" w:cs="Times New Roman"/>
          <w:sz w:val="28"/>
          <w:szCs w:val="28"/>
          <w:lang w:val="uk-UA"/>
        </w:rPr>
        <w:t>е виглядає як «відсічення» верхіво</w:t>
      </w:r>
      <w:r w:rsidR="00A15D17">
        <w:rPr>
          <w:rFonts w:ascii="Times New Roman" w:hAnsi="Times New Roman" w:cs="Times New Roman"/>
          <w:sz w:val="28"/>
          <w:szCs w:val="28"/>
          <w:lang w:val="uk-UA"/>
        </w:rPr>
        <w:t>к сигналів. Відмінністю ефекту</w:t>
      </w:r>
      <w:r w:rsid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1E1244">
        <w:rPr>
          <w:rFonts w:ascii="Times New Roman" w:hAnsi="Times New Roman" w:cs="Times New Roman"/>
          <w:sz w:val="28"/>
          <w:szCs w:val="28"/>
          <w:lang w:val="uk-UA"/>
        </w:rPr>
        <w:t>дісторшн</w:t>
      </w:r>
      <w:proofErr w:type="spellEnd"/>
      <w:r w:rsidR="001E1244">
        <w:rPr>
          <w:rFonts w:ascii="Times New Roman" w:hAnsi="Times New Roman" w:cs="Times New Roman"/>
          <w:sz w:val="28"/>
          <w:szCs w:val="28"/>
          <w:lang w:val="uk-UA"/>
        </w:rPr>
        <w:t xml:space="preserve"> від </w:t>
      </w:r>
      <w:proofErr w:type="spellStart"/>
      <w:r w:rsidR="001E1244">
        <w:rPr>
          <w:rFonts w:ascii="Times New Roman" w:hAnsi="Times New Roman" w:cs="Times New Roman"/>
          <w:sz w:val="28"/>
          <w:szCs w:val="28"/>
          <w:lang w:val="uk-UA"/>
        </w:rPr>
        <w:t>овердрайва</w:t>
      </w:r>
      <w:proofErr w:type="spellEnd"/>
      <w:r w:rsidR="001E1244">
        <w:rPr>
          <w:rFonts w:ascii="Times New Roman" w:hAnsi="Times New Roman" w:cs="Times New Roman"/>
          <w:sz w:val="28"/>
          <w:szCs w:val="28"/>
          <w:lang w:val="uk-UA"/>
        </w:rPr>
        <w:t xml:space="preserve"> є більш різке «відсічення» верхньої межі сигналу.</w:t>
      </w:r>
    </w:p>
    <w:p w:rsidR="00933FA9" w:rsidRDefault="00310303" w:rsidP="00F8112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Дослідження музичного блоку для ефекту </w:t>
      </w:r>
      <w:proofErr w:type="spellStart"/>
      <w:r w:rsidR="001E1244">
        <w:rPr>
          <w:rFonts w:ascii="Times New Roman" w:hAnsi="Times New Roman" w:cs="Times New Roman"/>
          <w:sz w:val="28"/>
          <w:szCs w:val="28"/>
          <w:lang w:val="uk-UA"/>
        </w:rPr>
        <w:t>дісторшн</w:t>
      </w:r>
      <w:proofErr w:type="spellEnd"/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 на прикладі</w:t>
      </w:r>
      <w:r w:rsidRPr="0031030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>схеми</w:t>
      </w:r>
      <w:r w:rsidR="0066015D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гітарної педалі </w:t>
      </w:r>
      <w:proofErr w:type="spellStart"/>
      <w:r w:rsidR="0066015D">
        <w:rPr>
          <w:rFonts w:ascii="Times New Roman" w:hAnsi="Times New Roman" w:cs="Times New Roman"/>
          <w:sz w:val="28"/>
          <w:szCs w:val="28"/>
          <w:lang w:val="en-US"/>
        </w:rPr>
        <w:t>Distortus</w:t>
      </w:r>
      <w:proofErr w:type="spellEnd"/>
      <w:r w:rsidR="0066015D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6015D">
        <w:rPr>
          <w:rFonts w:ascii="Times New Roman" w:hAnsi="Times New Roman" w:cs="Times New Roman"/>
          <w:sz w:val="28"/>
          <w:szCs w:val="28"/>
          <w:lang w:val="en-US"/>
        </w:rPr>
        <w:t>Maximus</w:t>
      </w:r>
      <w:r w:rsidR="0066015D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від фірми </w:t>
      </w:r>
      <w:proofErr w:type="spellStart"/>
      <w:r w:rsidR="0066015D">
        <w:rPr>
          <w:rFonts w:ascii="Times New Roman" w:hAnsi="Times New Roman" w:cs="Times New Roman"/>
          <w:sz w:val="28"/>
          <w:szCs w:val="28"/>
          <w:lang w:val="en-US"/>
        </w:rPr>
        <w:t>Krank</w:t>
      </w:r>
      <w:proofErr w:type="spellEnd"/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є метою цієї курсової роботи.</w:t>
      </w:r>
      <w:r w:rsidR="006601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6015D" w:rsidRDefault="0066015D" w:rsidP="00F8112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Завданнями цієї курсової роботи є:</w:t>
      </w:r>
    </w:p>
    <w:p w:rsidR="0066015D" w:rsidRDefault="0066015D" w:rsidP="0066015D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Розгляд принципу роботи даної схеми</w:t>
      </w:r>
    </w:p>
    <w:p w:rsidR="0066015D" w:rsidRDefault="0066015D" w:rsidP="0066015D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Розрахунок амплітудно</w:t>
      </w:r>
      <w:r w:rsidR="00EB29A6">
        <w:rPr>
          <w:rFonts w:ascii="Times New Roman" w:hAnsi="Times New Roman"/>
          <w:sz w:val="28"/>
          <w:szCs w:val="28"/>
          <w:lang w:val="uk-UA"/>
        </w:rPr>
        <w:t xml:space="preserve">-частотної характеристики </w:t>
      </w:r>
      <w:proofErr w:type="spellStart"/>
      <w:r w:rsidR="00EB29A6">
        <w:rPr>
          <w:rFonts w:ascii="Times New Roman" w:hAnsi="Times New Roman"/>
          <w:sz w:val="28"/>
          <w:szCs w:val="28"/>
          <w:lang w:val="uk-UA"/>
        </w:rPr>
        <w:t>тембро</w:t>
      </w:r>
      <w:r>
        <w:rPr>
          <w:rFonts w:ascii="Times New Roman" w:hAnsi="Times New Roman"/>
          <w:sz w:val="28"/>
          <w:szCs w:val="28"/>
          <w:lang w:val="uk-UA"/>
        </w:rPr>
        <w:t>блоку</w:t>
      </w:r>
      <w:proofErr w:type="spellEnd"/>
    </w:p>
    <w:p w:rsidR="0066015D" w:rsidRPr="0066015D" w:rsidRDefault="0066015D" w:rsidP="0066015D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Моделювання схеми в програмі </w:t>
      </w:r>
      <w:proofErr w:type="spellStart"/>
      <w:r w:rsidR="00A15D17">
        <w:rPr>
          <w:rFonts w:ascii="Times New Roman" w:hAnsi="Times New Roman"/>
          <w:sz w:val="28"/>
          <w:szCs w:val="28"/>
          <w:lang w:val="en-US"/>
        </w:rPr>
        <w:t>LT</w:t>
      </w:r>
      <w:r>
        <w:rPr>
          <w:rFonts w:ascii="Times New Roman" w:hAnsi="Times New Roman"/>
          <w:sz w:val="28"/>
          <w:szCs w:val="28"/>
          <w:lang w:val="en-US"/>
        </w:rPr>
        <w:t>spice</w:t>
      </w:r>
      <w:proofErr w:type="spellEnd"/>
    </w:p>
    <w:p w:rsidR="00EB29A6" w:rsidRDefault="0066015D" w:rsidP="00EB29A6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Складання дослідного зразку на макетній платі</w:t>
      </w:r>
      <w:r>
        <w:rPr>
          <w:rFonts w:ascii="Times New Roman" w:hAnsi="Times New Roman"/>
          <w:sz w:val="28"/>
          <w:szCs w:val="28"/>
        </w:rPr>
        <w:t xml:space="preserve"> </w:t>
      </w:r>
      <w:r w:rsidR="005F2EF2">
        <w:rPr>
          <w:rFonts w:ascii="Times New Roman" w:hAnsi="Times New Roman"/>
          <w:sz w:val="28"/>
          <w:szCs w:val="28"/>
          <w:lang w:val="uk-UA"/>
        </w:rPr>
        <w:t>без застосування пайки</w:t>
      </w:r>
    </w:p>
    <w:p w:rsidR="00EB29A6" w:rsidRDefault="00EB29A6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першому розділі розглянуто принцип роботи схеми гітарної педалі та пояснюється досягнення ефекту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дісторшн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за допомогою операційного підсилювача.</w:t>
      </w:r>
    </w:p>
    <w:p w:rsidR="00EB29A6" w:rsidRDefault="00EB29A6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другому розділі наведений розрахунок амплітудно-частотної характеристики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темброблока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EB29A6" w:rsidRDefault="00EB29A6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В третьому розділі наведені результати моделювання роботи схеми в програмі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LTSpice</w:t>
      </w:r>
      <w:proofErr w:type="spellEnd"/>
      <w:r w:rsidR="000B371C">
        <w:rPr>
          <w:rFonts w:ascii="Times New Roman" w:hAnsi="Times New Roman"/>
          <w:sz w:val="28"/>
          <w:szCs w:val="28"/>
          <w:lang w:val="uk-UA"/>
        </w:rPr>
        <w:t>.</w:t>
      </w:r>
    </w:p>
    <w:p w:rsidR="000B371C" w:rsidRDefault="000B371C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четвертому розділі наведений опис зібраного на макетній платі дослідного зразка та його характеристики, отримані безпосередніми вимірюваннями. </w:t>
      </w: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4F2564" w:rsidP="00EB29A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4F2564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Перелік умовних скорочень</w:t>
      </w: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АЧХ – амплітудно-частотна характеристика</w:t>
      </w:r>
    </w:p>
    <w:p w:rsidR="00CB05F3" w:rsidRDefault="00CB05F3" w:rsidP="00147C76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147C76" w:rsidRDefault="00147C76" w:rsidP="00147C76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РОЗДІЛ 1</w:t>
      </w: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ВИБІР ТА ДОСЛІДЖЕННЯ ПРИНЦИПОВОЇ СХЕМИ ПРИЛАДУ</w:t>
      </w: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B05F3" w:rsidRDefault="00CB05F3" w:rsidP="00CB05F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5F2EF2" w:rsidRDefault="00CB05F3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>1.1</w:t>
      </w:r>
      <w:r w:rsidR="00327BDA">
        <w:rPr>
          <w:rFonts w:ascii="Times New Roman" w:hAnsi="Times New Roman"/>
          <w:sz w:val="28"/>
          <w:szCs w:val="28"/>
          <w:lang w:val="uk-UA"/>
        </w:rPr>
        <w:t xml:space="preserve"> Принцип роботи</w:t>
      </w:r>
      <w:r w:rsidR="00D76CB5">
        <w:rPr>
          <w:rFonts w:ascii="Times New Roman" w:hAnsi="Times New Roman"/>
          <w:sz w:val="28"/>
          <w:szCs w:val="28"/>
          <w:lang w:val="uk-UA"/>
        </w:rPr>
        <w:t xml:space="preserve"> та характеристики мікросхеми підсилювача</w:t>
      </w:r>
      <w:r w:rsidR="00327BD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27BDA">
        <w:rPr>
          <w:rFonts w:ascii="Times New Roman" w:hAnsi="Times New Roman"/>
          <w:sz w:val="28"/>
          <w:szCs w:val="28"/>
          <w:lang w:val="en-US"/>
        </w:rPr>
        <w:t>LM</w:t>
      </w:r>
      <w:r w:rsidR="00327BDA">
        <w:rPr>
          <w:rFonts w:ascii="Times New Roman" w:hAnsi="Times New Roman"/>
          <w:sz w:val="28"/>
          <w:szCs w:val="28"/>
        </w:rPr>
        <w:t>386</w:t>
      </w:r>
    </w:p>
    <w:p w:rsidR="00327BDA" w:rsidRPr="004B2073" w:rsidRDefault="00A15D17" w:rsidP="00CB05F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основі роботи схеми ефекту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дістрошн</w:t>
      </w:r>
      <w:proofErr w:type="spellEnd"/>
      <w:r w:rsidR="00D76CB5">
        <w:rPr>
          <w:rFonts w:ascii="Times New Roman" w:hAnsi="Times New Roman"/>
          <w:sz w:val="28"/>
          <w:szCs w:val="28"/>
          <w:lang w:val="uk-UA"/>
        </w:rPr>
        <w:t xml:space="preserve"> полягає застосування підсилювача</w:t>
      </w:r>
      <w:r>
        <w:rPr>
          <w:rFonts w:ascii="Times New Roman" w:hAnsi="Times New Roman"/>
          <w:sz w:val="28"/>
          <w:szCs w:val="28"/>
          <w:lang w:val="uk-UA"/>
        </w:rPr>
        <w:t xml:space="preserve"> в режимі насичення. На Рис. 1.1.1</w:t>
      </w:r>
      <w:r w:rsidR="00653A6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53A6A" w:rsidRPr="00653A6A">
        <w:rPr>
          <w:rFonts w:ascii="Times New Roman" w:hAnsi="Times New Roman"/>
          <w:sz w:val="28"/>
          <w:szCs w:val="28"/>
          <w:lang w:val="uk-UA"/>
        </w:rPr>
        <w:t>[1]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07834">
        <w:rPr>
          <w:rFonts w:ascii="Times New Roman" w:hAnsi="Times New Roman"/>
          <w:sz w:val="28"/>
          <w:szCs w:val="28"/>
          <w:lang w:val="uk-UA"/>
        </w:rPr>
        <w:t xml:space="preserve">та Рис.1.1.2 </w:t>
      </w:r>
      <w:r w:rsidR="00653A6A" w:rsidRPr="00653A6A">
        <w:rPr>
          <w:rFonts w:ascii="Times New Roman" w:hAnsi="Times New Roman"/>
          <w:sz w:val="28"/>
          <w:szCs w:val="28"/>
          <w:lang w:val="uk-UA"/>
        </w:rPr>
        <w:t xml:space="preserve">[1] </w:t>
      </w:r>
      <w:r>
        <w:rPr>
          <w:rFonts w:ascii="Times New Roman" w:hAnsi="Times New Roman"/>
          <w:sz w:val="28"/>
          <w:szCs w:val="28"/>
          <w:lang w:val="uk-UA"/>
        </w:rPr>
        <w:t>зображен</w:t>
      </w:r>
      <w:r w:rsidR="00507834">
        <w:rPr>
          <w:rFonts w:ascii="Times New Roman" w:hAnsi="Times New Roman"/>
          <w:sz w:val="28"/>
          <w:szCs w:val="28"/>
          <w:lang w:val="uk-UA"/>
        </w:rPr>
        <w:t>і відповідно схема виводів та функціональна блок-схема</w:t>
      </w:r>
      <w:r>
        <w:rPr>
          <w:rFonts w:ascii="Times New Roman" w:hAnsi="Times New Roman"/>
          <w:sz w:val="28"/>
          <w:szCs w:val="28"/>
          <w:lang w:val="uk-UA"/>
        </w:rPr>
        <w:t xml:space="preserve"> підсилювача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A15D17">
        <w:rPr>
          <w:rFonts w:ascii="Times New Roman" w:hAnsi="Times New Roman"/>
          <w:sz w:val="28"/>
          <w:szCs w:val="28"/>
          <w:lang w:val="uk-UA"/>
        </w:rPr>
        <w:t>386</w:t>
      </w:r>
      <w:r w:rsidR="004B207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>[1]</w:t>
      </w:r>
      <w:r w:rsidRPr="00A15D17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 xml:space="preserve">що використовується в досліджуваній схемі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Distortus</w:t>
      </w:r>
      <w:proofErr w:type="spellEnd"/>
      <w:r w:rsidRPr="00A15D17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Maximus</w:t>
      </w:r>
      <w:r>
        <w:rPr>
          <w:rFonts w:ascii="Times New Roman" w:hAnsi="Times New Roman"/>
          <w:sz w:val="28"/>
          <w:szCs w:val="28"/>
          <w:lang w:val="uk-UA"/>
        </w:rPr>
        <w:t>.</w:t>
      </w:r>
      <w:r w:rsidR="004B2073">
        <w:rPr>
          <w:rFonts w:ascii="Times New Roman" w:hAnsi="Times New Roman"/>
          <w:sz w:val="28"/>
          <w:szCs w:val="28"/>
          <w:lang w:val="uk-UA"/>
        </w:rPr>
        <w:t xml:space="preserve"> Як бачимо, в мі</w:t>
      </w:r>
      <w:r w:rsidR="00D76CB5">
        <w:rPr>
          <w:rFonts w:ascii="Times New Roman" w:hAnsi="Times New Roman"/>
          <w:sz w:val="28"/>
          <w:szCs w:val="28"/>
          <w:lang w:val="uk-UA"/>
        </w:rPr>
        <w:t>кросхемі наявні безпосередньо підсилювач</w:t>
      </w:r>
      <w:r w:rsidR="004B2073">
        <w:rPr>
          <w:rFonts w:ascii="Times New Roman" w:hAnsi="Times New Roman"/>
          <w:sz w:val="28"/>
          <w:szCs w:val="28"/>
          <w:lang w:val="uk-UA"/>
        </w:rPr>
        <w:t>, блок, що керує підсиленням (</w:t>
      </w:r>
      <w:r w:rsidR="004B2073">
        <w:rPr>
          <w:rFonts w:ascii="Times New Roman" w:hAnsi="Times New Roman"/>
          <w:sz w:val="28"/>
          <w:szCs w:val="28"/>
          <w:lang w:val="en-US"/>
        </w:rPr>
        <w:t>Gain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2073">
        <w:rPr>
          <w:rFonts w:ascii="Times New Roman" w:hAnsi="Times New Roman"/>
          <w:sz w:val="28"/>
          <w:szCs w:val="28"/>
          <w:lang w:val="en-US"/>
        </w:rPr>
        <w:t>Circuitry</w:t>
      </w:r>
      <w:r w:rsidR="004B2073">
        <w:rPr>
          <w:rFonts w:ascii="Times New Roman" w:hAnsi="Times New Roman"/>
          <w:sz w:val="28"/>
          <w:szCs w:val="28"/>
          <w:lang w:val="uk-UA"/>
        </w:rPr>
        <w:t xml:space="preserve">) та блок керування напругою зміщення 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>(</w:t>
      </w:r>
      <w:r w:rsidR="004B2073">
        <w:rPr>
          <w:rFonts w:ascii="Times New Roman" w:hAnsi="Times New Roman"/>
          <w:sz w:val="28"/>
          <w:szCs w:val="28"/>
          <w:lang w:val="en-US"/>
        </w:rPr>
        <w:t>Bias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2073">
        <w:rPr>
          <w:rFonts w:ascii="Times New Roman" w:hAnsi="Times New Roman"/>
          <w:sz w:val="28"/>
          <w:szCs w:val="28"/>
          <w:lang w:val="en-US"/>
        </w:rPr>
        <w:t>Circuitry</w:t>
      </w:r>
      <w:r w:rsidR="004B2073" w:rsidRPr="004B2073">
        <w:rPr>
          <w:rFonts w:ascii="Times New Roman" w:hAnsi="Times New Roman"/>
          <w:sz w:val="28"/>
          <w:szCs w:val="28"/>
          <w:lang w:val="uk-UA"/>
        </w:rPr>
        <w:t xml:space="preserve">). </w:t>
      </w:r>
    </w:p>
    <w:p w:rsidR="00507834" w:rsidRDefault="00507834" w:rsidP="0050783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741727" cy="253365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498" cy="256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34" w:rsidRPr="00E35945" w:rsidRDefault="00507834" w:rsidP="0050783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 1.1.1 </w:t>
      </w:r>
      <w:r w:rsidR="004B2073">
        <w:rPr>
          <w:rFonts w:ascii="Times New Roman" w:hAnsi="Times New Roman"/>
          <w:sz w:val="28"/>
          <w:szCs w:val="28"/>
          <w:lang w:val="uk-UA"/>
        </w:rPr>
        <w:t>С</w:t>
      </w:r>
      <w:r>
        <w:rPr>
          <w:rFonts w:ascii="Times New Roman" w:hAnsi="Times New Roman"/>
          <w:sz w:val="28"/>
          <w:szCs w:val="28"/>
          <w:lang w:val="uk-UA"/>
        </w:rPr>
        <w:t xml:space="preserve">хема виводів </w:t>
      </w:r>
      <w:r w:rsidR="004B2073">
        <w:rPr>
          <w:rFonts w:ascii="Times New Roman" w:hAnsi="Times New Roman"/>
          <w:sz w:val="28"/>
          <w:szCs w:val="28"/>
          <w:lang w:val="uk-UA"/>
        </w:rPr>
        <w:t xml:space="preserve">ОП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E35945">
        <w:rPr>
          <w:rFonts w:ascii="Times New Roman" w:hAnsi="Times New Roman"/>
          <w:sz w:val="28"/>
          <w:szCs w:val="28"/>
          <w:lang w:val="uk-UA"/>
        </w:rPr>
        <w:t>386</w:t>
      </w:r>
    </w:p>
    <w:p w:rsidR="00B623AB" w:rsidRPr="00726C9F" w:rsidRDefault="00FA0CDA" w:rsidP="00B623AB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Розглянемо детальніше блок керування підсиленням. Згідно з інформації з </w:t>
      </w:r>
      <w:r w:rsidRPr="00FA0CDA">
        <w:rPr>
          <w:rFonts w:ascii="Times New Roman" w:hAnsi="Times New Roman"/>
          <w:sz w:val="28"/>
          <w:szCs w:val="28"/>
          <w:lang w:val="uk-UA"/>
        </w:rPr>
        <w:t>[1]</w:t>
      </w:r>
      <w:r>
        <w:rPr>
          <w:rFonts w:ascii="Times New Roman" w:hAnsi="Times New Roman"/>
          <w:sz w:val="28"/>
          <w:szCs w:val="28"/>
          <w:lang w:val="uk-UA"/>
        </w:rPr>
        <w:t>, з’єднання виводів 1 та 8 між собою через ті чи інші компоненти здатне зм</w:t>
      </w:r>
      <w:r w:rsidR="00D76CB5">
        <w:rPr>
          <w:rFonts w:ascii="Times New Roman" w:hAnsi="Times New Roman"/>
          <w:sz w:val="28"/>
          <w:szCs w:val="28"/>
          <w:lang w:val="uk-UA"/>
        </w:rPr>
        <w:t xml:space="preserve">інювати коефіцієнт підсилення. Всередині схеми </w:t>
      </w:r>
      <w:r w:rsidR="00B623AB">
        <w:rPr>
          <w:rFonts w:ascii="Times New Roman" w:hAnsi="Times New Roman"/>
          <w:sz w:val="28"/>
          <w:szCs w:val="28"/>
          <w:lang w:val="uk-UA"/>
        </w:rPr>
        <w:t>виводи 1 та 8 з</w:t>
      </w:r>
      <w:r w:rsidR="00D76CB5">
        <w:rPr>
          <w:rFonts w:ascii="Times New Roman" w:hAnsi="Times New Roman"/>
          <w:sz w:val="28"/>
          <w:szCs w:val="28"/>
          <w:lang w:val="uk-UA"/>
        </w:rPr>
        <w:t>’єднані через резистор номіналом 1.35</w:t>
      </w:r>
      <w:r w:rsidR="00147C7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76CB5">
        <w:rPr>
          <w:rFonts w:ascii="Times New Roman" w:hAnsi="Times New Roman"/>
          <w:sz w:val="28"/>
          <w:szCs w:val="28"/>
          <w:lang w:val="uk-UA"/>
        </w:rPr>
        <w:t>кОм. Додаючи паралельно цьому резистору</w:t>
      </w:r>
      <w:r w:rsidR="00B623AB">
        <w:rPr>
          <w:rFonts w:ascii="Times New Roman" w:hAnsi="Times New Roman"/>
          <w:sz w:val="28"/>
          <w:szCs w:val="28"/>
          <w:lang w:val="uk-UA"/>
        </w:rPr>
        <w:t xml:space="preserve"> конденсатори та резистори різних номіналів, можна отримати будь-який коефіцієнт підсилення в </w:t>
      </w:r>
      <w:r w:rsidR="00B623AB">
        <w:rPr>
          <w:rFonts w:ascii="Times New Roman" w:hAnsi="Times New Roman"/>
          <w:sz w:val="28"/>
          <w:szCs w:val="28"/>
          <w:lang w:val="uk-UA"/>
        </w:rPr>
        <w:lastRenderedPageBreak/>
        <w:t>межах від 20</w:t>
      </w:r>
      <w:r w:rsidR="00D76CB5">
        <w:rPr>
          <w:rFonts w:ascii="Times New Roman" w:hAnsi="Times New Roman"/>
          <w:sz w:val="28"/>
          <w:szCs w:val="28"/>
          <w:lang w:val="uk-UA"/>
        </w:rPr>
        <w:t xml:space="preserve"> (мінімальний коефіцієнт підсилення, без додавання)</w:t>
      </w:r>
      <w:r w:rsidR="00B623AB">
        <w:rPr>
          <w:rFonts w:ascii="Times New Roman" w:hAnsi="Times New Roman"/>
          <w:sz w:val="28"/>
          <w:szCs w:val="28"/>
          <w:lang w:val="uk-UA"/>
        </w:rPr>
        <w:t xml:space="preserve"> до 200 (максимальній коефіцієнт підсилення). Також, керування підсиленням може </w:t>
      </w:r>
      <w:proofErr w:type="spellStart"/>
      <w:r w:rsidR="00B623AB">
        <w:rPr>
          <w:rFonts w:ascii="Times New Roman" w:hAnsi="Times New Roman"/>
          <w:sz w:val="28"/>
          <w:szCs w:val="28"/>
          <w:lang w:val="uk-UA"/>
        </w:rPr>
        <w:t>здійснюватись</w:t>
      </w:r>
      <w:proofErr w:type="spellEnd"/>
      <w:r w:rsidR="00B623A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26C9F">
        <w:rPr>
          <w:rFonts w:ascii="Times New Roman" w:hAnsi="Times New Roman"/>
          <w:sz w:val="28"/>
          <w:szCs w:val="28"/>
          <w:lang w:val="uk-UA"/>
        </w:rPr>
        <w:t xml:space="preserve">під’єднанням виводу 1 до землі через польовий транзистор або через поєднання конденсатора з резистором. </w:t>
      </w:r>
    </w:p>
    <w:p w:rsidR="00507834" w:rsidRDefault="00507834" w:rsidP="0050783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612115" cy="276225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001" cy="278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34" w:rsidRPr="004B2073" w:rsidRDefault="004B2073" w:rsidP="0050783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Рис.1</w:t>
      </w:r>
      <w:r w:rsidR="00147C76">
        <w:rPr>
          <w:rFonts w:ascii="Times New Roman" w:hAnsi="Times New Roman"/>
          <w:sz w:val="28"/>
          <w:szCs w:val="28"/>
          <w:lang w:val="uk-UA"/>
        </w:rPr>
        <w:t>.1.2 Функціональна блок-схема підсилювача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4B2073">
        <w:rPr>
          <w:rFonts w:ascii="Times New Roman" w:hAnsi="Times New Roman"/>
          <w:sz w:val="28"/>
          <w:szCs w:val="28"/>
        </w:rPr>
        <w:t>386</w:t>
      </w:r>
    </w:p>
    <w:p w:rsidR="001B70D3" w:rsidRDefault="00726C9F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Блок керування зміщенням надає можливість додавати постійну складову </w:t>
      </w:r>
      <w:r w:rsidR="00E71435">
        <w:rPr>
          <w:rFonts w:ascii="Times New Roman" w:hAnsi="Times New Roman"/>
          <w:sz w:val="28"/>
          <w:szCs w:val="28"/>
          <w:lang w:val="uk-UA"/>
        </w:rPr>
        <w:t>до сигналу в залежності від опору джерела напруги живлення та еле</w:t>
      </w:r>
      <w:r w:rsidR="00147C76">
        <w:rPr>
          <w:rFonts w:ascii="Times New Roman" w:hAnsi="Times New Roman"/>
          <w:sz w:val="28"/>
          <w:szCs w:val="28"/>
          <w:lang w:val="uk-UA"/>
        </w:rPr>
        <w:t>ментів, під’єднаних до входів підсилювача</w:t>
      </w:r>
      <w:r w:rsidR="00E71435">
        <w:rPr>
          <w:rFonts w:ascii="Times New Roman" w:hAnsi="Times New Roman"/>
          <w:sz w:val="28"/>
          <w:szCs w:val="28"/>
          <w:lang w:val="uk-UA"/>
        </w:rPr>
        <w:t xml:space="preserve"> (виводи 2 та 3). Наприклад, коли джерело</w:t>
      </w:r>
      <w:r w:rsidR="00B17543">
        <w:rPr>
          <w:rFonts w:ascii="Times New Roman" w:hAnsi="Times New Roman"/>
          <w:sz w:val="28"/>
          <w:szCs w:val="28"/>
          <w:lang w:val="uk-UA"/>
        </w:rPr>
        <w:t xml:space="preserve"> живлення має вихідний опір більший </w:t>
      </w:r>
      <w:r w:rsidR="00E71435">
        <w:rPr>
          <w:rFonts w:ascii="Times New Roman" w:hAnsi="Times New Roman"/>
          <w:sz w:val="28"/>
          <w:szCs w:val="28"/>
          <w:lang w:val="uk-UA"/>
        </w:rPr>
        <w:t xml:space="preserve">ніж </w:t>
      </w:r>
      <w:r w:rsidR="00E71435" w:rsidRPr="00B17543">
        <w:rPr>
          <w:rFonts w:ascii="Times New Roman" w:hAnsi="Times New Roman"/>
          <w:sz w:val="28"/>
          <w:szCs w:val="28"/>
          <w:lang w:val="uk-UA"/>
        </w:rPr>
        <w:t xml:space="preserve">250 </w:t>
      </w:r>
      <w:r w:rsidR="00E71435">
        <w:rPr>
          <w:rFonts w:ascii="Times New Roman" w:hAnsi="Times New Roman"/>
          <w:sz w:val="28"/>
          <w:szCs w:val="28"/>
          <w:lang w:val="uk-UA"/>
        </w:rPr>
        <w:t>кОм</w:t>
      </w:r>
      <w:r w:rsidR="00B17543">
        <w:rPr>
          <w:rFonts w:ascii="Times New Roman" w:hAnsi="Times New Roman"/>
          <w:sz w:val="28"/>
          <w:szCs w:val="28"/>
          <w:lang w:val="uk-UA"/>
        </w:rPr>
        <w:t>,</w:t>
      </w:r>
      <w:r w:rsidR="00E71435">
        <w:rPr>
          <w:rFonts w:ascii="Times New Roman" w:hAnsi="Times New Roman"/>
          <w:sz w:val="28"/>
          <w:szCs w:val="28"/>
          <w:lang w:val="uk-UA"/>
        </w:rPr>
        <w:t xml:space="preserve"> матимемо зміщення вхідного та вихідного сигналу на 2.5 </w:t>
      </w:r>
      <w:proofErr w:type="spellStart"/>
      <w:r w:rsidR="00E71435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B16A31">
        <w:rPr>
          <w:rFonts w:ascii="Times New Roman" w:hAnsi="Times New Roman"/>
          <w:sz w:val="28"/>
          <w:szCs w:val="28"/>
          <w:lang w:val="uk-UA"/>
        </w:rPr>
        <w:t xml:space="preserve"> та 50 </w:t>
      </w:r>
      <w:proofErr w:type="spellStart"/>
      <w:r w:rsidR="00B16A31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B16A31">
        <w:rPr>
          <w:rFonts w:ascii="Times New Roman" w:hAnsi="Times New Roman"/>
          <w:sz w:val="28"/>
          <w:szCs w:val="28"/>
          <w:lang w:val="uk-UA"/>
        </w:rPr>
        <w:t xml:space="preserve"> відповідно.</w:t>
      </w:r>
      <w:r w:rsidR="00B17543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B70D3">
        <w:rPr>
          <w:rFonts w:ascii="Times New Roman" w:hAnsi="Times New Roman"/>
          <w:sz w:val="28"/>
          <w:szCs w:val="28"/>
          <w:lang w:val="uk-UA"/>
        </w:rPr>
        <w:t xml:space="preserve">При вихідному опорі джерела меншому, ніж 10 кОм, </w:t>
      </w:r>
      <w:proofErr w:type="spellStart"/>
      <w:r w:rsidR="001B70D3">
        <w:rPr>
          <w:rFonts w:ascii="Times New Roman" w:hAnsi="Times New Roman"/>
          <w:sz w:val="28"/>
          <w:szCs w:val="28"/>
          <w:lang w:val="uk-UA"/>
        </w:rPr>
        <w:t>закорочення</w:t>
      </w:r>
      <w:proofErr w:type="spellEnd"/>
      <w:r w:rsidR="001B70D3">
        <w:rPr>
          <w:rFonts w:ascii="Times New Roman" w:hAnsi="Times New Roman"/>
          <w:sz w:val="28"/>
          <w:szCs w:val="28"/>
          <w:lang w:val="uk-UA"/>
        </w:rPr>
        <w:t xml:space="preserve"> невикористаного входу на землю дозволить зменшити постійну складову сигналу до 2.5 </w:t>
      </w:r>
      <w:proofErr w:type="spellStart"/>
      <w:r w:rsidR="001B70D3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1B70D3">
        <w:rPr>
          <w:rFonts w:ascii="Times New Roman" w:hAnsi="Times New Roman"/>
          <w:sz w:val="28"/>
          <w:szCs w:val="28"/>
          <w:lang w:val="uk-UA"/>
        </w:rPr>
        <w:t xml:space="preserve"> на вході та 50 </w:t>
      </w:r>
      <w:proofErr w:type="spellStart"/>
      <w:r w:rsidR="001B70D3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1B70D3">
        <w:rPr>
          <w:rFonts w:ascii="Times New Roman" w:hAnsi="Times New Roman"/>
          <w:sz w:val="28"/>
          <w:szCs w:val="28"/>
          <w:lang w:val="uk-UA"/>
        </w:rPr>
        <w:t xml:space="preserve"> на виході. Щоб зменшити постійну складову вхідного сигналу для опору джерела жив</w:t>
      </w:r>
      <w:r w:rsidR="00D76CB5">
        <w:rPr>
          <w:rFonts w:ascii="Times New Roman" w:hAnsi="Times New Roman"/>
          <w:sz w:val="28"/>
          <w:szCs w:val="28"/>
          <w:lang w:val="uk-UA"/>
        </w:rPr>
        <w:t>лення в межах від 10 кОм до 250</w:t>
      </w:r>
      <w:r w:rsidR="001B70D3">
        <w:rPr>
          <w:rFonts w:ascii="Times New Roman" w:hAnsi="Times New Roman"/>
          <w:sz w:val="28"/>
          <w:szCs w:val="28"/>
          <w:lang w:val="uk-UA"/>
        </w:rPr>
        <w:t xml:space="preserve">кОм, треба невикористаний вхід </w:t>
      </w:r>
      <w:proofErr w:type="spellStart"/>
      <w:r w:rsidR="001B70D3">
        <w:rPr>
          <w:rFonts w:ascii="Times New Roman" w:hAnsi="Times New Roman"/>
          <w:sz w:val="28"/>
          <w:szCs w:val="28"/>
          <w:lang w:val="uk-UA"/>
        </w:rPr>
        <w:t>закоротити</w:t>
      </w:r>
      <w:proofErr w:type="spellEnd"/>
      <w:r w:rsidR="001B70D3">
        <w:rPr>
          <w:rFonts w:ascii="Times New Roman" w:hAnsi="Times New Roman"/>
          <w:sz w:val="28"/>
          <w:szCs w:val="28"/>
          <w:lang w:val="uk-UA"/>
        </w:rPr>
        <w:t xml:space="preserve"> на землю через резистор, значення опору якого співпадає зі значенням вихідного опору джерела живлення. Також, будь-які проблеми з постійною складовою вирішуються під’є</w:t>
      </w:r>
      <w:r w:rsidR="00D76CB5">
        <w:rPr>
          <w:rFonts w:ascii="Times New Roman" w:hAnsi="Times New Roman"/>
          <w:sz w:val="28"/>
          <w:szCs w:val="28"/>
          <w:lang w:val="uk-UA"/>
        </w:rPr>
        <w:t>днанням конденсатора до входу підсилювача</w:t>
      </w:r>
      <w:r w:rsidR="001B70D3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CB05F3" w:rsidRDefault="00D76CB5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Якщо ж використовуємо </w:t>
      </w:r>
      <w:r w:rsidR="00B17543">
        <w:rPr>
          <w:rFonts w:ascii="Times New Roman" w:hAnsi="Times New Roman"/>
          <w:sz w:val="28"/>
          <w:szCs w:val="28"/>
          <w:lang w:val="uk-UA"/>
        </w:rPr>
        <w:t xml:space="preserve"> в режим</w:t>
      </w:r>
      <w:r>
        <w:rPr>
          <w:rFonts w:ascii="Times New Roman" w:hAnsi="Times New Roman"/>
          <w:sz w:val="28"/>
          <w:szCs w:val="28"/>
          <w:lang w:val="uk-UA"/>
        </w:rPr>
        <w:t>і великого підсилення (з’єднуючи</w:t>
      </w:r>
      <w:r w:rsidR="00B17543">
        <w:rPr>
          <w:rFonts w:ascii="Times New Roman" w:hAnsi="Times New Roman"/>
          <w:sz w:val="28"/>
          <w:szCs w:val="28"/>
          <w:lang w:val="uk-UA"/>
        </w:rPr>
        <w:t xml:space="preserve"> в</w:t>
      </w:r>
      <w:r>
        <w:rPr>
          <w:rFonts w:ascii="Times New Roman" w:hAnsi="Times New Roman"/>
          <w:sz w:val="28"/>
          <w:szCs w:val="28"/>
          <w:lang w:val="uk-UA"/>
        </w:rPr>
        <w:t>иводи 1 та 8 через додаткові резистори та конденсатори</w:t>
      </w:r>
      <w:r w:rsidR="00B17543">
        <w:rPr>
          <w:rFonts w:ascii="Times New Roman" w:hAnsi="Times New Roman"/>
          <w:sz w:val="28"/>
          <w:szCs w:val="28"/>
          <w:lang w:val="uk-UA"/>
        </w:rPr>
        <w:t>), то</w:t>
      </w:r>
      <w:r w:rsidR="00B16A31">
        <w:rPr>
          <w:rFonts w:ascii="Times New Roman" w:hAnsi="Times New Roman"/>
          <w:sz w:val="28"/>
          <w:szCs w:val="28"/>
          <w:lang w:val="uk-UA"/>
        </w:rPr>
        <w:t>,</w:t>
      </w:r>
      <w:r w:rsidR="00B17543">
        <w:rPr>
          <w:rFonts w:ascii="Times New Roman" w:hAnsi="Times New Roman"/>
          <w:sz w:val="28"/>
          <w:szCs w:val="28"/>
          <w:lang w:val="uk-UA"/>
        </w:rPr>
        <w:t xml:space="preserve"> для запобігання нестабільності </w:t>
      </w:r>
      <w:r>
        <w:rPr>
          <w:rFonts w:ascii="Times New Roman" w:hAnsi="Times New Roman"/>
          <w:sz w:val="28"/>
          <w:szCs w:val="28"/>
          <w:lang w:val="uk-UA"/>
        </w:rPr>
        <w:lastRenderedPageBreak/>
        <w:t>роботи</w:t>
      </w:r>
      <w:r w:rsidR="00B16A31">
        <w:rPr>
          <w:rFonts w:ascii="Times New Roman" w:hAnsi="Times New Roman"/>
          <w:sz w:val="28"/>
          <w:szCs w:val="28"/>
          <w:lang w:val="uk-UA"/>
        </w:rPr>
        <w:t xml:space="preserve">, треба </w:t>
      </w:r>
      <w:proofErr w:type="spellStart"/>
      <w:r w:rsidR="00B16A31">
        <w:rPr>
          <w:rFonts w:ascii="Times New Roman" w:hAnsi="Times New Roman"/>
          <w:sz w:val="28"/>
          <w:szCs w:val="28"/>
          <w:lang w:val="uk-UA"/>
        </w:rPr>
        <w:t>закоротити</w:t>
      </w:r>
      <w:proofErr w:type="spellEnd"/>
      <w:r w:rsidR="00B16A31">
        <w:rPr>
          <w:rFonts w:ascii="Times New Roman" w:hAnsi="Times New Roman"/>
          <w:sz w:val="28"/>
          <w:szCs w:val="28"/>
          <w:lang w:val="uk-UA"/>
        </w:rPr>
        <w:t xml:space="preserve"> невикористаний вхід</w:t>
      </w:r>
      <w:r w:rsidR="00147C76">
        <w:rPr>
          <w:rFonts w:ascii="Times New Roman" w:hAnsi="Times New Roman"/>
          <w:sz w:val="28"/>
          <w:szCs w:val="28"/>
          <w:lang w:val="uk-UA"/>
        </w:rPr>
        <w:t xml:space="preserve"> підсилювача</w:t>
      </w:r>
      <w:r w:rsidR="00B16A31">
        <w:rPr>
          <w:rFonts w:ascii="Times New Roman" w:hAnsi="Times New Roman"/>
          <w:sz w:val="28"/>
          <w:szCs w:val="28"/>
          <w:lang w:val="uk-UA"/>
        </w:rPr>
        <w:t xml:space="preserve"> на землю або під’єднати його до виходу через конденсатор 0.1 </w:t>
      </w:r>
      <w:proofErr w:type="spellStart"/>
      <w:r w:rsidR="00B16A31">
        <w:rPr>
          <w:rFonts w:ascii="Times New Roman" w:hAnsi="Times New Roman"/>
          <w:sz w:val="28"/>
          <w:szCs w:val="28"/>
          <w:lang w:val="uk-UA"/>
        </w:rPr>
        <w:t>мкФ</w:t>
      </w:r>
      <w:proofErr w:type="spellEnd"/>
      <w:r w:rsidR="00B16A31">
        <w:rPr>
          <w:rFonts w:ascii="Times New Roman" w:hAnsi="Times New Roman"/>
          <w:sz w:val="28"/>
          <w:szCs w:val="28"/>
          <w:lang w:val="uk-UA"/>
        </w:rPr>
        <w:t>.</w:t>
      </w:r>
    </w:p>
    <w:p w:rsidR="00D57B8C" w:rsidRPr="00653A6A" w:rsidRDefault="00653A6A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Характеристики мікросхеми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653A6A">
        <w:rPr>
          <w:rFonts w:ascii="Times New Roman" w:hAnsi="Times New Roman"/>
          <w:sz w:val="28"/>
          <w:szCs w:val="28"/>
        </w:rPr>
        <w:t xml:space="preserve">386 </w:t>
      </w:r>
      <w:r>
        <w:rPr>
          <w:rFonts w:ascii="Times New Roman" w:hAnsi="Times New Roman"/>
          <w:sz w:val="28"/>
          <w:szCs w:val="28"/>
          <w:lang w:val="uk-UA"/>
        </w:rPr>
        <w:t xml:space="preserve">наведені в Табл.1 </w:t>
      </w:r>
      <w:r w:rsidRPr="00653A6A">
        <w:rPr>
          <w:rFonts w:ascii="Times New Roman" w:hAnsi="Times New Roman"/>
          <w:sz w:val="28"/>
          <w:szCs w:val="28"/>
        </w:rPr>
        <w:t>[1]</w:t>
      </w:r>
    </w:p>
    <w:p w:rsidR="00B05A6B" w:rsidRPr="007D1AFC" w:rsidRDefault="007D1AFC" w:rsidP="00B05A6B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 xml:space="preserve">Таблиця </w:t>
      </w:r>
      <w:r w:rsidR="00B05A6B" w:rsidRPr="007D1AFC">
        <w:rPr>
          <w:rFonts w:ascii="Times New Roman" w:hAnsi="Times New Roman"/>
          <w:i/>
          <w:sz w:val="28"/>
          <w:szCs w:val="28"/>
          <w:lang w:val="uk-UA"/>
        </w:rPr>
        <w:t>1</w:t>
      </w:r>
    </w:p>
    <w:p w:rsidR="00653A6A" w:rsidRDefault="00B05A6B" w:rsidP="00B05A6B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Характеристики мікросхеми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653A6A">
        <w:rPr>
          <w:rFonts w:ascii="Times New Roman" w:hAnsi="Times New Roman"/>
          <w:sz w:val="28"/>
          <w:szCs w:val="28"/>
        </w:rPr>
        <w:t xml:space="preserve">386 </w:t>
      </w:r>
      <w:r w:rsidRPr="00B05A6B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302EBD87" wp14:editId="0C29A2FC">
            <wp:simplePos x="0" y="0"/>
            <wp:positionH relativeFrom="page">
              <wp:align>center</wp:align>
            </wp:positionH>
            <wp:positionV relativeFrom="paragraph">
              <wp:posOffset>277495</wp:posOffset>
            </wp:positionV>
            <wp:extent cx="6477000" cy="2733675"/>
            <wp:effectExtent l="0" t="0" r="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95A36" w:rsidRDefault="00B95A36" w:rsidP="00DC5D5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812D3F" w:rsidRPr="00812D3F" w:rsidRDefault="00812D3F" w:rsidP="00DC5D5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 w:rsidRPr="00DC5D5F">
        <w:rPr>
          <w:rFonts w:ascii="Times New Roman" w:hAnsi="Times New Roman"/>
          <w:sz w:val="28"/>
          <w:szCs w:val="28"/>
          <w:lang w:val="uk-UA"/>
        </w:rPr>
        <w:t>1.2</w:t>
      </w:r>
      <w:r>
        <w:rPr>
          <w:rFonts w:ascii="Times New Roman" w:hAnsi="Times New Roman"/>
          <w:sz w:val="28"/>
          <w:szCs w:val="28"/>
          <w:lang w:val="uk-UA"/>
        </w:rPr>
        <w:t xml:space="preserve"> Принцип роботи </w:t>
      </w:r>
      <w:r w:rsidR="00DC5D5F">
        <w:rPr>
          <w:rFonts w:ascii="Times New Roman" w:hAnsi="Times New Roman" w:cs="Times New Roman"/>
          <w:sz w:val="28"/>
          <w:szCs w:val="28"/>
          <w:lang w:val="uk-UA"/>
        </w:rPr>
        <w:t xml:space="preserve">гітарної педалі </w:t>
      </w:r>
      <w:proofErr w:type="spellStart"/>
      <w:r w:rsidR="00DC5D5F">
        <w:rPr>
          <w:rFonts w:ascii="Times New Roman" w:hAnsi="Times New Roman" w:cs="Times New Roman"/>
          <w:sz w:val="28"/>
          <w:szCs w:val="28"/>
          <w:lang w:val="en-US"/>
        </w:rPr>
        <w:t>Distortus</w:t>
      </w:r>
      <w:proofErr w:type="spellEnd"/>
      <w:r w:rsidR="00DC5D5F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C5D5F">
        <w:rPr>
          <w:rFonts w:ascii="Times New Roman" w:hAnsi="Times New Roman" w:cs="Times New Roman"/>
          <w:sz w:val="28"/>
          <w:szCs w:val="28"/>
          <w:lang w:val="en-US"/>
        </w:rPr>
        <w:t>Maximus</w:t>
      </w:r>
      <w:r w:rsidR="00DC5D5F"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C5D5F">
        <w:rPr>
          <w:rFonts w:ascii="Times New Roman" w:hAnsi="Times New Roman" w:cs="Times New Roman"/>
          <w:sz w:val="28"/>
          <w:szCs w:val="28"/>
          <w:lang w:val="uk-UA"/>
        </w:rPr>
        <w:t xml:space="preserve">від фірми </w:t>
      </w:r>
      <w:proofErr w:type="spellStart"/>
      <w:r w:rsidR="00DC5D5F">
        <w:rPr>
          <w:rFonts w:ascii="Times New Roman" w:hAnsi="Times New Roman" w:cs="Times New Roman"/>
          <w:sz w:val="28"/>
          <w:szCs w:val="28"/>
          <w:lang w:val="en-US"/>
        </w:rPr>
        <w:t>Krank</w:t>
      </w:r>
      <w:proofErr w:type="spellEnd"/>
    </w:p>
    <w:p w:rsidR="002D1D8B" w:rsidRDefault="002D1D8B" w:rsidP="002D1D8B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150F8730" wp14:editId="0FC1FF6D">
            <wp:simplePos x="0" y="0"/>
            <wp:positionH relativeFrom="margin">
              <wp:posOffset>-4445</wp:posOffset>
            </wp:positionH>
            <wp:positionV relativeFrom="paragraph">
              <wp:posOffset>659765</wp:posOffset>
            </wp:positionV>
            <wp:extent cx="6844933" cy="2562225"/>
            <wp:effectExtent l="0" t="0" r="0" b="0"/>
            <wp:wrapSquare wrapText="bothSides"/>
            <wp:docPr id="4" name="Рисунок 4" descr="http://radiostorage.net/uploads/Image/schemes/effectpr/krank-distortus-schematic-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radiostorage.net/uploads/Image/schemes/effectpr/krank-distortus-schematic-ful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933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D5F">
        <w:rPr>
          <w:rFonts w:ascii="Times New Roman" w:hAnsi="Times New Roman"/>
          <w:sz w:val="28"/>
          <w:szCs w:val="28"/>
          <w:lang w:val="uk-UA"/>
        </w:rPr>
        <w:t xml:space="preserve">Розглянемо принцип роботи досліджуваної схеми блоку музичних ефектів </w:t>
      </w:r>
      <w:r w:rsidR="00DC5D5F" w:rsidRPr="00DC5D5F">
        <w:rPr>
          <w:rFonts w:ascii="Times New Roman" w:hAnsi="Times New Roman"/>
          <w:sz w:val="28"/>
          <w:szCs w:val="28"/>
        </w:rPr>
        <w:t>[2]</w:t>
      </w:r>
      <w:r>
        <w:rPr>
          <w:rFonts w:ascii="Times New Roman" w:hAnsi="Times New Roman"/>
          <w:sz w:val="28"/>
          <w:szCs w:val="28"/>
          <w:lang w:val="uk-UA"/>
        </w:rPr>
        <w:t xml:space="preserve">. Сама ж схема наведена на Рис.1.2.1 </w:t>
      </w:r>
      <w:r w:rsidRPr="002D1D8B">
        <w:rPr>
          <w:rFonts w:ascii="Times New Roman" w:hAnsi="Times New Roman"/>
          <w:sz w:val="28"/>
          <w:szCs w:val="28"/>
        </w:rPr>
        <w:t>[2]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2D1D8B" w:rsidRPr="002D1D8B" w:rsidRDefault="002D1D8B" w:rsidP="002D1D8B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Рис.1.2.1 Принципова схема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гітарної педалі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Distortus</w:t>
      </w:r>
      <w:proofErr w:type="spellEnd"/>
      <w:r w:rsidRPr="001E12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Maximus</w:t>
      </w:r>
    </w:p>
    <w:p w:rsidR="00E75D8D" w:rsidRDefault="002D1D8B" w:rsidP="00E75D8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Принципову схему приладу можна розділити на кілька </w:t>
      </w:r>
      <w:r w:rsidR="00E75D8D">
        <w:rPr>
          <w:rFonts w:ascii="Times New Roman" w:hAnsi="Times New Roman"/>
          <w:sz w:val="28"/>
          <w:szCs w:val="28"/>
          <w:lang w:val="uk-UA"/>
        </w:rPr>
        <w:t>функціональних блоків:</w:t>
      </w:r>
    </w:p>
    <w:p w:rsidR="00E75D8D" w:rsidRDefault="00E75D8D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 w:rsidRPr="00E75D8D">
        <w:rPr>
          <w:rFonts w:ascii="Times New Roman" w:hAnsi="Times New Roman"/>
          <w:sz w:val="28"/>
          <w:szCs w:val="28"/>
          <w:lang w:val="uk-UA"/>
        </w:rPr>
        <w:t>Підсилювач на біполярному транзисторі з загальним емітером</w:t>
      </w:r>
      <w:r>
        <w:rPr>
          <w:rFonts w:ascii="Times New Roman" w:hAnsi="Times New Roman"/>
          <w:sz w:val="28"/>
          <w:szCs w:val="28"/>
          <w:lang w:val="uk-UA"/>
        </w:rPr>
        <w:t xml:space="preserve">. В цей блок можна виділити біполярний транзистор </w:t>
      </w:r>
      <w:r>
        <w:rPr>
          <w:rFonts w:ascii="Times New Roman" w:hAnsi="Times New Roman"/>
          <w:sz w:val="28"/>
          <w:szCs w:val="28"/>
          <w:lang w:val="en-US"/>
        </w:rPr>
        <w:t>Q</w:t>
      </w:r>
      <w:r w:rsidRPr="00E75D8D">
        <w:rPr>
          <w:rFonts w:ascii="Times New Roman" w:hAnsi="Times New Roman"/>
          <w:sz w:val="28"/>
          <w:szCs w:val="28"/>
        </w:rPr>
        <w:t xml:space="preserve">1, </w:t>
      </w:r>
      <w:r>
        <w:rPr>
          <w:rFonts w:ascii="Times New Roman" w:hAnsi="Times New Roman"/>
          <w:sz w:val="28"/>
          <w:szCs w:val="28"/>
          <w:lang w:val="uk-UA"/>
        </w:rPr>
        <w:t xml:space="preserve">резистори 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>2</w:t>
      </w:r>
      <w:r w:rsidRPr="00E75D8D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E75D8D">
        <w:rPr>
          <w:rFonts w:ascii="Times New Roman" w:hAnsi="Times New Roman"/>
          <w:sz w:val="28"/>
          <w:szCs w:val="28"/>
        </w:rPr>
        <w:t>5</w:t>
      </w:r>
      <w:r w:rsidR="000C50A3">
        <w:rPr>
          <w:rFonts w:ascii="Times New Roman" w:hAnsi="Times New Roman"/>
          <w:sz w:val="28"/>
          <w:szCs w:val="28"/>
          <w:lang w:val="uk-UA"/>
        </w:rPr>
        <w:t xml:space="preserve"> (для задання робочої точки транзистора)</w:t>
      </w:r>
      <w:r w:rsidRPr="00E75D8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та конденсатори С1, С2</w:t>
      </w:r>
      <w:r w:rsidR="000C50A3">
        <w:rPr>
          <w:rFonts w:ascii="Times New Roman" w:hAnsi="Times New Roman"/>
          <w:sz w:val="28"/>
          <w:szCs w:val="28"/>
          <w:lang w:val="uk-UA"/>
        </w:rPr>
        <w:t xml:space="preserve"> (для виключення постійн</w:t>
      </w:r>
      <w:r w:rsidR="00701044">
        <w:rPr>
          <w:rFonts w:ascii="Times New Roman" w:hAnsi="Times New Roman"/>
          <w:sz w:val="28"/>
          <w:szCs w:val="28"/>
          <w:lang w:val="uk-UA"/>
        </w:rPr>
        <w:t>ої складової з вихідного сигналу</w:t>
      </w:r>
      <w:r w:rsidR="000C50A3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>. Завданням цього блоку є підсилення амплітуди вхідного сигналу для його подальшого перетворення.</w:t>
      </w:r>
    </w:p>
    <w:p w:rsidR="000C50A3" w:rsidRPr="004C7368" w:rsidRDefault="004C7368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Операційний підсилювач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4C7368">
        <w:rPr>
          <w:rFonts w:ascii="Times New Roman" w:hAnsi="Times New Roman"/>
          <w:sz w:val="28"/>
          <w:szCs w:val="28"/>
        </w:rPr>
        <w:t xml:space="preserve">386 </w:t>
      </w:r>
      <w:r>
        <w:rPr>
          <w:rFonts w:ascii="Times New Roman" w:hAnsi="Times New Roman"/>
          <w:sz w:val="28"/>
          <w:szCs w:val="28"/>
          <w:lang w:val="uk-UA"/>
        </w:rPr>
        <w:t xml:space="preserve">з елементами, що формують його параметри. До цих елементів можна віднести конденсатори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4C7368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4C7368">
        <w:rPr>
          <w:rFonts w:ascii="Times New Roman" w:hAnsi="Times New Roman"/>
          <w:sz w:val="28"/>
          <w:szCs w:val="28"/>
        </w:rPr>
        <w:t xml:space="preserve">6 </w:t>
      </w:r>
      <w:r>
        <w:rPr>
          <w:rFonts w:ascii="Times New Roman" w:hAnsi="Times New Roman"/>
          <w:sz w:val="28"/>
          <w:szCs w:val="28"/>
          <w:lang w:val="uk-UA"/>
        </w:rPr>
        <w:t xml:space="preserve">та резистор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4C7368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  <w:lang w:val="uk-UA"/>
        </w:rPr>
        <w:t xml:space="preserve"> (формування коефіцієнту підсилення)</w:t>
      </w:r>
      <w:r w:rsidRPr="004C7368">
        <w:rPr>
          <w:rFonts w:ascii="Times New Roman" w:hAnsi="Times New Roman"/>
          <w:sz w:val="28"/>
          <w:szCs w:val="28"/>
        </w:rPr>
        <w:t xml:space="preserve">. </w:t>
      </w:r>
    </w:p>
    <w:p w:rsidR="008F2792" w:rsidRDefault="004C7368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. Цей блок використовується для </w:t>
      </w:r>
      <w:r w:rsidR="008F2792">
        <w:rPr>
          <w:rFonts w:ascii="Times New Roman" w:hAnsi="Times New Roman"/>
          <w:sz w:val="28"/>
          <w:szCs w:val="28"/>
          <w:lang w:val="uk-UA"/>
        </w:rPr>
        <w:t xml:space="preserve">керування вихідним сигналом ОП за допомогою резистора </w:t>
      </w:r>
      <w:r w:rsidR="008F2792">
        <w:rPr>
          <w:rFonts w:ascii="Times New Roman" w:hAnsi="Times New Roman"/>
          <w:sz w:val="28"/>
          <w:szCs w:val="28"/>
          <w:lang w:val="en-US"/>
        </w:rPr>
        <w:t>R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 xml:space="preserve">8, </w:t>
      </w:r>
      <w:r w:rsidR="008F2792">
        <w:rPr>
          <w:rFonts w:ascii="Times New Roman" w:hAnsi="Times New Roman"/>
          <w:sz w:val="28"/>
          <w:szCs w:val="28"/>
          <w:lang w:val="uk-UA"/>
        </w:rPr>
        <w:t xml:space="preserve">конденсаторів С7, С9, С10 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 xml:space="preserve">та </w:t>
      </w:r>
      <w:r w:rsidR="008F2792">
        <w:rPr>
          <w:rFonts w:ascii="Times New Roman" w:hAnsi="Times New Roman"/>
          <w:sz w:val="28"/>
          <w:szCs w:val="28"/>
          <w:lang w:val="uk-UA"/>
        </w:rPr>
        <w:t xml:space="preserve">чотирьох потенціометрів (позначені 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>“</w:t>
      </w:r>
      <w:r w:rsidR="008F2792">
        <w:rPr>
          <w:rFonts w:ascii="Times New Roman" w:hAnsi="Times New Roman"/>
          <w:sz w:val="28"/>
          <w:szCs w:val="28"/>
          <w:lang w:val="en-US"/>
        </w:rPr>
        <w:t>Hi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8F2792">
        <w:rPr>
          <w:rFonts w:ascii="Times New Roman" w:hAnsi="Times New Roman"/>
          <w:sz w:val="28"/>
          <w:szCs w:val="28"/>
          <w:lang w:val="en-US"/>
        </w:rPr>
        <w:t>Bass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8F2792">
        <w:rPr>
          <w:rFonts w:ascii="Times New Roman" w:hAnsi="Times New Roman"/>
          <w:sz w:val="28"/>
          <w:szCs w:val="28"/>
          <w:lang w:val="en-US"/>
        </w:rPr>
        <w:t>Mid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8F2792">
        <w:rPr>
          <w:rFonts w:ascii="Times New Roman" w:hAnsi="Times New Roman"/>
          <w:sz w:val="28"/>
          <w:szCs w:val="28"/>
          <w:lang w:val="en-US"/>
        </w:rPr>
        <w:t>Master</w:t>
      </w:r>
      <w:r w:rsidR="008F2792" w:rsidRPr="00E35945">
        <w:rPr>
          <w:rFonts w:ascii="Times New Roman" w:hAnsi="Times New Roman"/>
          <w:sz w:val="28"/>
          <w:szCs w:val="28"/>
          <w:lang w:val="uk-UA"/>
        </w:rPr>
        <w:t xml:space="preserve">” </w:t>
      </w:r>
      <w:r w:rsidR="008F2792">
        <w:rPr>
          <w:rFonts w:ascii="Times New Roman" w:hAnsi="Times New Roman"/>
          <w:sz w:val="28"/>
          <w:szCs w:val="28"/>
          <w:lang w:val="uk-UA"/>
        </w:rPr>
        <w:t xml:space="preserve">на Рис.1.2.1). За різного кута повороту ручок потенціометрів 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(“</w:t>
      </w:r>
      <w:r w:rsidR="00985809">
        <w:rPr>
          <w:rFonts w:ascii="Times New Roman" w:hAnsi="Times New Roman"/>
          <w:sz w:val="28"/>
          <w:szCs w:val="28"/>
          <w:lang w:val="en-US"/>
        </w:rPr>
        <w:t>Hi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 xml:space="preserve">” – </w:t>
      </w:r>
      <w:r w:rsidR="00985809">
        <w:rPr>
          <w:rFonts w:ascii="Times New Roman" w:hAnsi="Times New Roman"/>
          <w:sz w:val="28"/>
          <w:szCs w:val="28"/>
          <w:lang w:val="uk-UA"/>
        </w:rPr>
        <w:t>для високих частот звукового діапазону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, “</w:t>
      </w:r>
      <w:r w:rsidR="00985809">
        <w:rPr>
          <w:rFonts w:ascii="Times New Roman" w:hAnsi="Times New Roman"/>
          <w:sz w:val="28"/>
          <w:szCs w:val="28"/>
          <w:lang w:val="en-US"/>
        </w:rPr>
        <w:t>Bass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”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 – низьких частот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, “</w:t>
      </w:r>
      <w:r w:rsidR="00985809">
        <w:rPr>
          <w:rFonts w:ascii="Times New Roman" w:hAnsi="Times New Roman"/>
          <w:sz w:val="28"/>
          <w:szCs w:val="28"/>
          <w:lang w:val="en-US"/>
        </w:rPr>
        <w:t>Mid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”</w:t>
      </w:r>
      <w:r w:rsidR="00985809">
        <w:rPr>
          <w:rFonts w:ascii="Times New Roman" w:hAnsi="Times New Roman"/>
          <w:sz w:val="28"/>
          <w:szCs w:val="28"/>
          <w:lang w:val="uk-UA"/>
        </w:rPr>
        <w:t>- середніх частот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, “</w:t>
      </w:r>
      <w:r w:rsidR="00985809">
        <w:rPr>
          <w:rFonts w:ascii="Times New Roman" w:hAnsi="Times New Roman"/>
          <w:sz w:val="28"/>
          <w:szCs w:val="28"/>
          <w:lang w:val="en-US"/>
        </w:rPr>
        <w:t>Master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>”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 – для вихідного сигналу </w:t>
      </w:r>
      <w:proofErr w:type="spellStart"/>
      <w:r w:rsidR="00985809"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 w:rsidR="00985809">
        <w:rPr>
          <w:rFonts w:ascii="Times New Roman" w:hAnsi="Times New Roman"/>
          <w:sz w:val="28"/>
          <w:szCs w:val="28"/>
          <w:lang w:val="uk-UA"/>
        </w:rPr>
        <w:t xml:space="preserve"> взагалі)</w:t>
      </w:r>
      <w:r w:rsidR="00985809" w:rsidRPr="0098580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F2792">
        <w:rPr>
          <w:rFonts w:ascii="Times New Roman" w:hAnsi="Times New Roman"/>
          <w:sz w:val="28"/>
          <w:szCs w:val="28"/>
          <w:lang w:val="uk-UA"/>
        </w:rPr>
        <w:t>послаблюються ті чи інші діапазони частот вихідного сигналу.</w:t>
      </w:r>
    </w:p>
    <w:p w:rsidR="004C7368" w:rsidRDefault="008F2792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Емітерний повторювач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 для узгодження з іншим обладнанням, що буде під’єднано до виходу приладу</w:t>
      </w:r>
      <w:r>
        <w:rPr>
          <w:rFonts w:ascii="Times New Roman" w:hAnsi="Times New Roman"/>
          <w:sz w:val="28"/>
          <w:szCs w:val="28"/>
          <w:lang w:val="uk-UA"/>
        </w:rPr>
        <w:t xml:space="preserve">. В нього входять </w:t>
      </w:r>
      <w:r w:rsidR="0064685F">
        <w:rPr>
          <w:rFonts w:ascii="Times New Roman" w:hAnsi="Times New Roman"/>
          <w:sz w:val="28"/>
          <w:szCs w:val="28"/>
          <w:lang w:val="uk-UA"/>
        </w:rPr>
        <w:t xml:space="preserve">транзистор </w:t>
      </w:r>
      <w:r w:rsidR="0064685F">
        <w:rPr>
          <w:rFonts w:ascii="Times New Roman" w:hAnsi="Times New Roman"/>
          <w:sz w:val="28"/>
          <w:szCs w:val="28"/>
          <w:lang w:val="en-US"/>
        </w:rPr>
        <w:t>Q</w:t>
      </w:r>
      <w:r w:rsidR="0064685F" w:rsidRPr="0064685F">
        <w:rPr>
          <w:rFonts w:ascii="Times New Roman" w:hAnsi="Times New Roman"/>
          <w:sz w:val="28"/>
          <w:szCs w:val="28"/>
        </w:rPr>
        <w:t xml:space="preserve">2, </w:t>
      </w:r>
      <w:r w:rsidR="0064685F">
        <w:rPr>
          <w:rFonts w:ascii="Times New Roman" w:hAnsi="Times New Roman"/>
          <w:sz w:val="28"/>
          <w:szCs w:val="28"/>
          <w:lang w:val="uk-UA"/>
        </w:rPr>
        <w:t xml:space="preserve">резистори </w:t>
      </w:r>
      <w:r w:rsidR="0064685F">
        <w:rPr>
          <w:rFonts w:ascii="Times New Roman" w:hAnsi="Times New Roman"/>
          <w:sz w:val="28"/>
          <w:szCs w:val="28"/>
          <w:lang w:val="en-US"/>
        </w:rPr>
        <w:t>R</w:t>
      </w:r>
      <w:r w:rsidR="0064685F" w:rsidRPr="0064685F">
        <w:rPr>
          <w:rFonts w:ascii="Times New Roman" w:hAnsi="Times New Roman"/>
          <w:sz w:val="28"/>
          <w:szCs w:val="28"/>
        </w:rPr>
        <w:t xml:space="preserve">9, </w:t>
      </w:r>
      <w:r w:rsidR="0064685F">
        <w:rPr>
          <w:rFonts w:ascii="Times New Roman" w:hAnsi="Times New Roman"/>
          <w:sz w:val="28"/>
          <w:szCs w:val="28"/>
          <w:lang w:val="en-US"/>
        </w:rPr>
        <w:t>R</w:t>
      </w:r>
      <w:r w:rsidR="0064685F">
        <w:rPr>
          <w:rFonts w:ascii="Times New Roman" w:hAnsi="Times New Roman"/>
          <w:sz w:val="28"/>
          <w:szCs w:val="28"/>
        </w:rPr>
        <w:t>10</w:t>
      </w:r>
      <w:r w:rsidR="0064685F" w:rsidRPr="0064685F">
        <w:rPr>
          <w:rFonts w:ascii="Times New Roman" w:hAnsi="Times New Roman"/>
          <w:sz w:val="28"/>
          <w:szCs w:val="28"/>
        </w:rPr>
        <w:t xml:space="preserve"> </w:t>
      </w:r>
      <w:r w:rsidR="0064685F">
        <w:rPr>
          <w:rFonts w:ascii="Times New Roman" w:hAnsi="Times New Roman"/>
          <w:sz w:val="28"/>
          <w:szCs w:val="28"/>
          <w:lang w:val="uk-UA"/>
        </w:rPr>
        <w:t xml:space="preserve">та конденсатори </w:t>
      </w:r>
      <w:r w:rsidR="0064685F">
        <w:rPr>
          <w:rFonts w:ascii="Times New Roman" w:hAnsi="Times New Roman"/>
          <w:sz w:val="28"/>
          <w:szCs w:val="28"/>
          <w:lang w:val="en-US"/>
        </w:rPr>
        <w:t>C</w:t>
      </w:r>
      <w:r w:rsidR="0064685F">
        <w:rPr>
          <w:rFonts w:ascii="Times New Roman" w:hAnsi="Times New Roman"/>
          <w:sz w:val="28"/>
          <w:szCs w:val="28"/>
          <w:lang w:val="uk-UA"/>
        </w:rPr>
        <w:t xml:space="preserve">12, C13. Резистори та конденсатор С12 в цьому блоці призначені для задання робочої точки транзистора </w:t>
      </w:r>
      <w:r w:rsidR="0064685F">
        <w:rPr>
          <w:rFonts w:ascii="Times New Roman" w:hAnsi="Times New Roman"/>
          <w:sz w:val="28"/>
          <w:szCs w:val="28"/>
          <w:lang w:val="en-US"/>
        </w:rPr>
        <w:t>Q</w:t>
      </w:r>
      <w:r w:rsidR="0064685F" w:rsidRPr="0064685F">
        <w:rPr>
          <w:rFonts w:ascii="Times New Roman" w:hAnsi="Times New Roman"/>
          <w:sz w:val="28"/>
          <w:szCs w:val="28"/>
        </w:rPr>
        <w:t xml:space="preserve">2, </w:t>
      </w:r>
      <w:r w:rsidR="0064685F">
        <w:rPr>
          <w:rFonts w:ascii="Times New Roman" w:hAnsi="Times New Roman"/>
          <w:sz w:val="28"/>
          <w:szCs w:val="28"/>
          <w:lang w:val="uk-UA"/>
        </w:rPr>
        <w:t>конденсатор С13 – для усунення постійної складової вихідного сигналу.</w:t>
      </w:r>
    </w:p>
    <w:p w:rsidR="0064685F" w:rsidRDefault="0064685F" w:rsidP="00E75D8D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Блок живлення – батарейка на 9 В та конденсатори С8, С11 для усунення пульсацій напруги живлення.</w:t>
      </w:r>
    </w:p>
    <w:p w:rsidR="0064685F" w:rsidRDefault="0064685F" w:rsidP="0064685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Елементи, що не увійшли до жодного з блоків</w:t>
      </w:r>
      <w:r w:rsidR="00291C41">
        <w:rPr>
          <w:rFonts w:ascii="Times New Roman" w:hAnsi="Times New Roman"/>
          <w:sz w:val="28"/>
          <w:szCs w:val="28"/>
          <w:lang w:val="uk-UA"/>
        </w:rPr>
        <w:t>:</w:t>
      </w:r>
    </w:p>
    <w:p w:rsidR="00291C41" w:rsidRDefault="00291C41" w:rsidP="00291C41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Резистори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291C41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291C41">
        <w:rPr>
          <w:rFonts w:ascii="Times New Roman" w:hAnsi="Times New Roman"/>
          <w:sz w:val="28"/>
          <w:szCs w:val="28"/>
        </w:rPr>
        <w:t xml:space="preserve">11 – </w:t>
      </w:r>
      <w:r>
        <w:rPr>
          <w:rFonts w:ascii="Times New Roman" w:hAnsi="Times New Roman"/>
          <w:sz w:val="28"/>
          <w:szCs w:val="28"/>
          <w:lang w:val="uk-UA"/>
        </w:rPr>
        <w:t>використовуються для узгодження з блоками ефектів та іншим музикальним обладнанням.</w:t>
      </w:r>
    </w:p>
    <w:p w:rsidR="00291C41" w:rsidRDefault="00291C41" w:rsidP="00291C41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Подільники напруги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 для зміни вхідного сигналу ОП</w:t>
      </w:r>
    </w:p>
    <w:p w:rsidR="00291C41" w:rsidRDefault="00291C41" w:rsidP="00291C41">
      <w:pPr>
        <w:pStyle w:val="a3"/>
        <w:spacing w:line="360" w:lineRule="auto"/>
        <w:ind w:left="142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-на резисторі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291C41">
        <w:rPr>
          <w:rFonts w:ascii="Times New Roman" w:hAnsi="Times New Roman"/>
          <w:sz w:val="28"/>
          <w:szCs w:val="28"/>
        </w:rPr>
        <w:t xml:space="preserve">6 </w:t>
      </w:r>
      <w:r>
        <w:rPr>
          <w:rFonts w:ascii="Times New Roman" w:hAnsi="Times New Roman"/>
          <w:sz w:val="28"/>
          <w:szCs w:val="28"/>
        </w:rPr>
        <w:t xml:space="preserve">та </w:t>
      </w:r>
      <w:r>
        <w:rPr>
          <w:rFonts w:ascii="Times New Roman" w:hAnsi="Times New Roman"/>
          <w:sz w:val="28"/>
          <w:szCs w:val="28"/>
          <w:lang w:val="uk-UA"/>
        </w:rPr>
        <w:t xml:space="preserve">потенціометрі </w:t>
      </w:r>
      <w:r w:rsidRPr="00291C41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Gain</w:t>
      </w:r>
      <w:r w:rsidR="00985809" w:rsidRPr="00985809">
        <w:rPr>
          <w:rFonts w:ascii="Times New Roman" w:hAnsi="Times New Roman"/>
          <w:sz w:val="28"/>
          <w:szCs w:val="28"/>
        </w:rPr>
        <w:t>”</w:t>
      </w:r>
      <w:r w:rsidR="00985809">
        <w:rPr>
          <w:rFonts w:ascii="Times New Roman" w:hAnsi="Times New Roman"/>
          <w:sz w:val="28"/>
          <w:szCs w:val="28"/>
          <w:lang w:val="uk-UA"/>
        </w:rPr>
        <w:t xml:space="preserve">, </w:t>
      </w:r>
    </w:p>
    <w:p w:rsidR="00985809" w:rsidRDefault="00985809" w:rsidP="00985809">
      <w:pPr>
        <w:pStyle w:val="a3"/>
        <w:spacing w:line="360" w:lineRule="auto"/>
        <w:ind w:left="142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-на конденсаторах С3, С4.</w:t>
      </w:r>
    </w:p>
    <w:p w:rsidR="00985809" w:rsidRDefault="00701044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Розглянемо покрокове перетворення сигналу в схемі:</w:t>
      </w:r>
    </w:p>
    <w:p w:rsidR="00701044" w:rsidRDefault="00701044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1) Вхідний сигнал підсилюється в схемі із загальним емітером</w:t>
      </w:r>
    </w:p>
    <w:p w:rsidR="00701044" w:rsidRDefault="00701044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2) Сигнал послаблюється за допомогою подільників напруги. За допомогою ручки потенціометра </w:t>
      </w:r>
      <w:r w:rsidRPr="00701044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Gain</w:t>
      </w:r>
      <w:r w:rsidRPr="00701044">
        <w:rPr>
          <w:rFonts w:ascii="Times New Roman" w:hAnsi="Times New Roman"/>
          <w:sz w:val="28"/>
          <w:szCs w:val="28"/>
        </w:rPr>
        <w:t xml:space="preserve">” </w:t>
      </w:r>
      <w:r>
        <w:rPr>
          <w:rFonts w:ascii="Times New Roman" w:hAnsi="Times New Roman"/>
          <w:sz w:val="28"/>
          <w:szCs w:val="28"/>
          <w:lang w:val="uk-UA"/>
        </w:rPr>
        <w:t xml:space="preserve">контролюється </w:t>
      </w:r>
      <w:r w:rsidR="00F6595E">
        <w:rPr>
          <w:rFonts w:ascii="Times New Roman" w:hAnsi="Times New Roman"/>
          <w:sz w:val="28"/>
          <w:szCs w:val="28"/>
          <w:lang w:val="uk-UA"/>
        </w:rPr>
        <w:t xml:space="preserve">цей </w:t>
      </w:r>
      <w:r>
        <w:rPr>
          <w:rFonts w:ascii="Times New Roman" w:hAnsi="Times New Roman"/>
          <w:sz w:val="28"/>
          <w:szCs w:val="28"/>
          <w:lang w:val="uk-UA"/>
        </w:rPr>
        <w:t>процес послаблення сигналу</w:t>
      </w:r>
    </w:p>
    <w:p w:rsidR="00E44A66" w:rsidRPr="00622A41" w:rsidRDefault="00701044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3) </w:t>
      </w:r>
      <w:r w:rsidRPr="0030500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0500A" w:rsidRPr="0030500A">
        <w:rPr>
          <w:rFonts w:ascii="Times New Roman" w:hAnsi="Times New Roman"/>
          <w:sz w:val="28"/>
          <w:szCs w:val="28"/>
          <w:lang w:val="uk-UA"/>
        </w:rPr>
        <w:t>Сигнал подається на</w:t>
      </w:r>
      <w:r w:rsidR="000972D2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0972D2">
        <w:rPr>
          <w:rFonts w:ascii="Times New Roman" w:hAnsi="Times New Roman"/>
          <w:sz w:val="28"/>
          <w:szCs w:val="28"/>
          <w:lang w:val="uk-UA"/>
        </w:rPr>
        <w:t>неінвертуючий</w:t>
      </w:r>
      <w:proofErr w:type="spellEnd"/>
      <w:r w:rsidR="000972D2">
        <w:rPr>
          <w:rFonts w:ascii="Times New Roman" w:hAnsi="Times New Roman"/>
          <w:sz w:val="28"/>
          <w:szCs w:val="28"/>
          <w:lang w:val="uk-UA"/>
        </w:rPr>
        <w:t xml:space="preserve"> вхід підсилювача</w:t>
      </w:r>
      <w:r w:rsidR="0030500A">
        <w:rPr>
          <w:rFonts w:ascii="Times New Roman" w:hAnsi="Times New Roman"/>
          <w:sz w:val="28"/>
          <w:szCs w:val="28"/>
          <w:lang w:val="uk-UA"/>
        </w:rPr>
        <w:t xml:space="preserve">. Оскільки в досліджуваній схемі відсутній обернений </w:t>
      </w:r>
      <w:r w:rsidR="0066676B" w:rsidRPr="00E44A66">
        <w:rPr>
          <w:rFonts w:ascii="Times New Roman" w:hAnsi="Times New Roman"/>
          <w:sz w:val="28"/>
          <w:szCs w:val="28"/>
          <w:lang w:val="uk-UA"/>
        </w:rPr>
        <w:t>зв</w:t>
      </w:r>
      <w:r w:rsidR="00E44A66">
        <w:rPr>
          <w:rFonts w:ascii="Times New Roman" w:hAnsi="Times New Roman"/>
          <w:sz w:val="28"/>
          <w:szCs w:val="28"/>
          <w:lang w:val="uk-UA"/>
        </w:rPr>
        <w:t>’язок</w:t>
      </w:r>
      <w:r w:rsidR="00622A41">
        <w:rPr>
          <w:rFonts w:ascii="Times New Roman" w:hAnsi="Times New Roman"/>
          <w:sz w:val="28"/>
          <w:szCs w:val="28"/>
          <w:lang w:val="uk-UA"/>
        </w:rPr>
        <w:t>, то коефіцієнт підсилення є непостійним та більшим, ніж з оберненим зв’язком.</w:t>
      </w:r>
      <w:r w:rsidR="000972D2">
        <w:rPr>
          <w:rFonts w:ascii="Times New Roman" w:hAnsi="Times New Roman"/>
          <w:sz w:val="28"/>
          <w:szCs w:val="28"/>
          <w:lang w:val="uk-UA"/>
        </w:rPr>
        <w:t xml:space="preserve"> При досягненні вхідним сигналом якогось невеликого порогового значення, </w:t>
      </w:r>
      <w:r w:rsidR="00147C76">
        <w:rPr>
          <w:rFonts w:ascii="Times New Roman" w:hAnsi="Times New Roman"/>
          <w:sz w:val="28"/>
          <w:szCs w:val="28"/>
          <w:lang w:val="uk-UA"/>
        </w:rPr>
        <w:t xml:space="preserve">на виході підсилювача встановлюється напруга живлення. Нижче ж цієї порогової  вхідної напруги </w:t>
      </w:r>
      <w:r w:rsidR="00EF6639" w:rsidRPr="00EF663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F6639">
        <w:rPr>
          <w:rFonts w:ascii="Times New Roman" w:hAnsi="Times New Roman"/>
          <w:sz w:val="28"/>
          <w:szCs w:val="28"/>
          <w:lang w:val="uk-UA"/>
        </w:rPr>
        <w:t xml:space="preserve">додатній </w:t>
      </w:r>
      <w:r w:rsidR="00147C76">
        <w:rPr>
          <w:rFonts w:ascii="Times New Roman" w:hAnsi="Times New Roman"/>
          <w:sz w:val="28"/>
          <w:szCs w:val="28"/>
          <w:lang w:val="uk-UA"/>
        </w:rPr>
        <w:t>сигнал підсилюється лінійно, але в цьому випадку коефіцієнт підсилення непостійний.</w:t>
      </w:r>
      <w:r w:rsidR="00AB6D0B">
        <w:rPr>
          <w:rFonts w:ascii="Times New Roman" w:hAnsi="Times New Roman"/>
          <w:sz w:val="28"/>
          <w:szCs w:val="28"/>
          <w:lang w:val="uk-UA"/>
        </w:rPr>
        <w:t xml:space="preserve"> Як ми побачимо із симуляції, аналогічно і для від’є</w:t>
      </w:r>
      <w:r w:rsidR="00D37EDC">
        <w:rPr>
          <w:rFonts w:ascii="Times New Roman" w:hAnsi="Times New Roman"/>
          <w:sz w:val="28"/>
          <w:szCs w:val="28"/>
          <w:lang w:val="uk-UA"/>
        </w:rPr>
        <w:t>м</w:t>
      </w:r>
      <w:r w:rsidR="00AB6D0B">
        <w:rPr>
          <w:rFonts w:ascii="Times New Roman" w:hAnsi="Times New Roman"/>
          <w:sz w:val="28"/>
          <w:szCs w:val="28"/>
          <w:lang w:val="uk-UA"/>
        </w:rPr>
        <w:t xml:space="preserve">ної частини вхідного сигналу, але в такому випадку на виході встановлюється напруга, дещо більша за нуль. </w:t>
      </w:r>
      <w:r w:rsidR="00147C76">
        <w:rPr>
          <w:rFonts w:ascii="Times New Roman" w:hAnsi="Times New Roman"/>
          <w:sz w:val="28"/>
          <w:szCs w:val="28"/>
          <w:lang w:val="uk-UA"/>
        </w:rPr>
        <w:t xml:space="preserve">Таким чином досягається ефект </w:t>
      </w:r>
      <w:proofErr w:type="spellStart"/>
      <w:r w:rsidR="00147C76">
        <w:rPr>
          <w:rFonts w:ascii="Times New Roman" w:hAnsi="Times New Roman"/>
          <w:sz w:val="28"/>
          <w:szCs w:val="28"/>
          <w:lang w:val="uk-UA"/>
        </w:rPr>
        <w:t>дісторшн</w:t>
      </w:r>
      <w:proofErr w:type="spellEnd"/>
      <w:r w:rsidR="00147C76">
        <w:rPr>
          <w:rFonts w:ascii="Times New Roman" w:hAnsi="Times New Roman"/>
          <w:sz w:val="28"/>
          <w:szCs w:val="28"/>
          <w:lang w:val="uk-UA"/>
        </w:rPr>
        <w:t xml:space="preserve"> – частина сигналу, </w:t>
      </w:r>
      <w:r w:rsidR="00AB6D0B">
        <w:rPr>
          <w:rFonts w:ascii="Times New Roman" w:hAnsi="Times New Roman"/>
          <w:sz w:val="28"/>
          <w:szCs w:val="28"/>
          <w:lang w:val="uk-UA"/>
        </w:rPr>
        <w:t>в межах мінімальної та максимальної порогової напруги підсилюється лінійно</w:t>
      </w:r>
      <w:r w:rsidR="00147C76">
        <w:rPr>
          <w:rFonts w:ascii="Times New Roman" w:hAnsi="Times New Roman"/>
          <w:sz w:val="28"/>
          <w:szCs w:val="28"/>
          <w:lang w:val="uk-UA"/>
        </w:rPr>
        <w:t>,</w:t>
      </w:r>
      <w:r w:rsidR="00AB6D0B">
        <w:rPr>
          <w:rFonts w:ascii="Times New Roman" w:hAnsi="Times New Roman"/>
          <w:sz w:val="28"/>
          <w:szCs w:val="28"/>
          <w:lang w:val="uk-UA"/>
        </w:rPr>
        <w:t xml:space="preserve"> а частина за межами цього діапазону «відсікається».</w:t>
      </w:r>
      <w:r w:rsidR="00147C76"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E44A66" w:rsidRDefault="00E44A66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4) Перетворений сигнал подається на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, який послаблює</w:t>
      </w:r>
      <w:r w:rsidR="0027685F">
        <w:rPr>
          <w:rFonts w:ascii="Times New Roman" w:hAnsi="Times New Roman"/>
          <w:sz w:val="28"/>
          <w:szCs w:val="28"/>
          <w:lang w:val="uk-UA"/>
        </w:rPr>
        <w:t xml:space="preserve"> різні частотні складові сигналу</w:t>
      </w:r>
      <w:r>
        <w:rPr>
          <w:rFonts w:ascii="Times New Roman" w:hAnsi="Times New Roman"/>
          <w:sz w:val="28"/>
          <w:szCs w:val="28"/>
          <w:lang w:val="uk-UA"/>
        </w:rPr>
        <w:t xml:space="preserve"> в залежності від налаштувань потенціометрів.</w:t>
      </w:r>
    </w:p>
    <w:p w:rsidR="009E2CC2" w:rsidRDefault="00E44A66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5) </w:t>
      </w:r>
      <w:r w:rsidR="009E2CC2">
        <w:rPr>
          <w:rFonts w:ascii="Times New Roman" w:hAnsi="Times New Roman"/>
          <w:sz w:val="28"/>
          <w:szCs w:val="28"/>
          <w:lang w:val="uk-UA"/>
        </w:rPr>
        <w:t xml:space="preserve">Після </w:t>
      </w:r>
      <w:proofErr w:type="spellStart"/>
      <w:r w:rsidR="009E2CC2"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 w:rsidR="009E2CC2">
        <w:rPr>
          <w:rFonts w:ascii="Times New Roman" w:hAnsi="Times New Roman"/>
          <w:sz w:val="28"/>
          <w:szCs w:val="28"/>
          <w:lang w:val="uk-UA"/>
        </w:rPr>
        <w:t xml:space="preserve"> сигнал проходить каскад із загальним колектором для подальшого узгодження за напругою</w:t>
      </w:r>
      <w:r w:rsidR="00910214">
        <w:rPr>
          <w:rFonts w:ascii="Times New Roman" w:hAnsi="Times New Roman"/>
          <w:sz w:val="28"/>
          <w:szCs w:val="28"/>
          <w:lang w:val="uk-UA"/>
        </w:rPr>
        <w:t xml:space="preserve"> з приладами, що будуть під’єднані до виходу схеми</w:t>
      </w:r>
      <w:r w:rsidR="009E2CC2">
        <w:rPr>
          <w:rFonts w:ascii="Times New Roman" w:hAnsi="Times New Roman"/>
          <w:sz w:val="28"/>
          <w:szCs w:val="28"/>
          <w:lang w:val="uk-UA"/>
        </w:rPr>
        <w:t>.</w:t>
      </w: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9E2CC2" w:rsidRDefault="009E2CC2" w:rsidP="00985809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701044" w:rsidRPr="00E35945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E35945">
        <w:rPr>
          <w:rFonts w:ascii="Times New Roman" w:hAnsi="Times New Roman"/>
          <w:sz w:val="28"/>
          <w:szCs w:val="28"/>
          <w:lang w:val="uk-UA"/>
        </w:rPr>
        <w:t>РОЗДІЛ 2</w:t>
      </w:r>
    </w:p>
    <w:p w:rsidR="00C26C1D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РОЗРАХУНОК АЧХ ТЕМБРОБЛОКУ</w:t>
      </w:r>
    </w:p>
    <w:p w:rsidR="00C26C1D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26C1D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26C1D" w:rsidRDefault="00C26C1D" w:rsidP="00C26C1D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26C1D" w:rsidRDefault="00C26C1D" w:rsidP="00C26C1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Завданням цього розділу є теоретичний розрахунок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 w:rsidR="00CF6F52">
        <w:rPr>
          <w:rFonts w:ascii="Times New Roman" w:hAnsi="Times New Roman"/>
          <w:sz w:val="28"/>
          <w:szCs w:val="28"/>
          <w:lang w:val="uk-UA"/>
        </w:rPr>
        <w:t xml:space="preserve"> (Рис.2.1, потенціометри замінені на подільники напруги на резисторах</w:t>
      </w:r>
      <w:r w:rsidR="00F940E3">
        <w:rPr>
          <w:rFonts w:ascii="Times New Roman" w:hAnsi="Times New Roman"/>
          <w:sz w:val="28"/>
          <w:szCs w:val="28"/>
          <w:lang w:val="uk-UA"/>
        </w:rPr>
        <w:t>, номінали відрізняються від тих, що на Рис.1.2.1</w:t>
      </w:r>
      <w:r w:rsidR="00E35945">
        <w:rPr>
          <w:rFonts w:ascii="Times New Roman" w:hAnsi="Times New Roman"/>
          <w:sz w:val="28"/>
          <w:szCs w:val="28"/>
          <w:lang w:val="uk-UA"/>
        </w:rPr>
        <w:t xml:space="preserve"> для відповідності розрахунку до дослідного зразка, що буде описаний в Розділі 4</w:t>
      </w:r>
      <w:r w:rsidR="00CF6F52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 xml:space="preserve">. Для цього розрахунку скористаємось еквівалентними перетвореннями та методом еквівалентного генератора. Для візуального спрощення перетворень </w:t>
      </w:r>
      <w:r w:rsidR="00CF6F52">
        <w:rPr>
          <w:rFonts w:ascii="Times New Roman" w:hAnsi="Times New Roman"/>
          <w:sz w:val="28"/>
          <w:szCs w:val="28"/>
          <w:lang w:val="uk-UA"/>
        </w:rPr>
        <w:t xml:space="preserve">замінимо конденсатори в схемі </w:t>
      </w:r>
      <w:proofErr w:type="spellStart"/>
      <w:r w:rsidR="00CF6F52">
        <w:rPr>
          <w:rFonts w:ascii="Times New Roman" w:hAnsi="Times New Roman"/>
          <w:sz w:val="28"/>
          <w:szCs w:val="28"/>
          <w:lang w:val="uk-UA"/>
        </w:rPr>
        <w:t>темброблока</w:t>
      </w:r>
      <w:proofErr w:type="spellEnd"/>
      <w:r w:rsidR="00CF6F52">
        <w:rPr>
          <w:rFonts w:ascii="Times New Roman" w:hAnsi="Times New Roman"/>
          <w:sz w:val="28"/>
          <w:szCs w:val="28"/>
          <w:lang w:val="uk-UA"/>
        </w:rPr>
        <w:t xml:space="preserve"> на резистори з опором, залежним від частоти</w:t>
      </w:r>
      <w:r w:rsidR="00F940E3">
        <w:rPr>
          <w:rFonts w:ascii="Times New Roman" w:hAnsi="Times New Roman"/>
          <w:sz w:val="28"/>
          <w:szCs w:val="28"/>
          <w:lang w:val="uk-UA"/>
        </w:rPr>
        <w:t xml:space="preserve">, та відкинемо резистор </w:t>
      </w:r>
      <w:r w:rsidR="00F940E3">
        <w:rPr>
          <w:rFonts w:ascii="Times New Roman" w:hAnsi="Times New Roman"/>
          <w:sz w:val="28"/>
          <w:szCs w:val="28"/>
          <w:lang w:val="en-US"/>
        </w:rPr>
        <w:t>R</w:t>
      </w:r>
      <w:r w:rsidR="00F940E3" w:rsidRPr="00F940E3">
        <w:rPr>
          <w:rFonts w:ascii="Times New Roman" w:hAnsi="Times New Roman"/>
          <w:sz w:val="28"/>
          <w:szCs w:val="28"/>
        </w:rPr>
        <w:t>13</w:t>
      </w:r>
      <w:r w:rsidR="00F940E3">
        <w:rPr>
          <w:rFonts w:ascii="Times New Roman" w:hAnsi="Times New Roman"/>
          <w:sz w:val="28"/>
          <w:szCs w:val="28"/>
          <w:lang w:val="uk-UA"/>
        </w:rPr>
        <w:t xml:space="preserve">, оскільки він </w:t>
      </w:r>
      <w:proofErr w:type="spellStart"/>
      <w:r w:rsidR="00F940E3">
        <w:rPr>
          <w:rFonts w:ascii="Times New Roman" w:hAnsi="Times New Roman"/>
          <w:sz w:val="28"/>
          <w:szCs w:val="28"/>
          <w:lang w:val="uk-UA"/>
        </w:rPr>
        <w:t>закорочений</w:t>
      </w:r>
      <w:proofErr w:type="spellEnd"/>
      <w:r w:rsidR="00F940E3">
        <w:rPr>
          <w:rFonts w:ascii="Times New Roman" w:hAnsi="Times New Roman"/>
          <w:sz w:val="28"/>
          <w:szCs w:val="28"/>
          <w:lang w:val="uk-UA"/>
        </w:rPr>
        <w:t xml:space="preserve"> між вузлами його з’єднання</w:t>
      </w:r>
      <w:r w:rsidR="00CF6F52">
        <w:rPr>
          <w:rFonts w:ascii="Times New Roman" w:hAnsi="Times New Roman"/>
          <w:sz w:val="28"/>
          <w:szCs w:val="28"/>
          <w:lang w:val="uk-UA"/>
        </w:rPr>
        <w:t>.</w:t>
      </w:r>
    </w:p>
    <w:p w:rsidR="00CF6F52" w:rsidRPr="00C26C1D" w:rsidRDefault="00F940E3" w:rsidP="00F940E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333750" cy="30680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158" cy="308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B8C" w:rsidRDefault="00F940E3" w:rsidP="00F940E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Рис.2.1 Схема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</w:p>
    <w:p w:rsidR="005D4724" w:rsidRPr="00573990" w:rsidRDefault="005D4724" w:rsidP="005D4724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Розрахунок проведемо для компонентів реальної схеми (тобто з реальними</w:t>
      </w:r>
      <w:r w:rsidR="00B527F1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 xml:space="preserve"> а не номінальними значеннями елементів) за допомогою програми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MathCAD</w:t>
      </w:r>
      <w:proofErr w:type="spellEnd"/>
      <w:r w:rsidR="000D4F0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D4F0F" w:rsidRPr="000D4F0F">
        <w:rPr>
          <w:rFonts w:ascii="Times New Roman" w:hAnsi="Times New Roman"/>
          <w:sz w:val="28"/>
          <w:szCs w:val="28"/>
        </w:rPr>
        <w:t>[3]</w:t>
      </w:r>
      <w:r w:rsidRPr="005D4724">
        <w:rPr>
          <w:rFonts w:ascii="Times New Roman" w:hAnsi="Times New Roman"/>
          <w:sz w:val="28"/>
          <w:szCs w:val="28"/>
        </w:rPr>
        <w:t xml:space="preserve">. </w:t>
      </w:r>
      <w:r w:rsidR="00573990">
        <w:rPr>
          <w:rFonts w:ascii="Times New Roman" w:hAnsi="Times New Roman"/>
          <w:sz w:val="28"/>
          <w:szCs w:val="28"/>
          <w:lang w:val="uk-UA"/>
        </w:rPr>
        <w:t xml:space="preserve">Порядок еквівалентних перетворень наведений на Рис.2.2. </w:t>
      </w:r>
    </w:p>
    <w:p w:rsidR="00F940E3" w:rsidRDefault="00F16534" w:rsidP="00F940E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 w:rsidRPr="00F16534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37050" cy="4791075"/>
            <wp:effectExtent l="0" t="0" r="6350" b="9525"/>
            <wp:wrapSquare wrapText="bothSides"/>
            <wp:docPr id="6" name="Рисунок 6" descr="C:\Users\Lenovo\Pictures\20170605125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201706051257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40E3" w:rsidRPr="00F940E3" w:rsidRDefault="00F940E3" w:rsidP="00F940E3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573990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D57B8C" w:rsidRDefault="00573990" w:rsidP="00573990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Рис.2.2 Еквівалентні перетворення</w:t>
      </w:r>
    </w:p>
    <w:p w:rsidR="004D49B9" w:rsidRPr="00B95A36" w:rsidRDefault="00175242" w:rsidP="00E429C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Значення опорів та р</w:t>
      </w:r>
      <w:r w:rsidR="00573990">
        <w:rPr>
          <w:rFonts w:ascii="Times New Roman" w:hAnsi="Times New Roman"/>
          <w:sz w:val="28"/>
          <w:szCs w:val="28"/>
          <w:lang w:val="uk-UA"/>
        </w:rPr>
        <w:t>озрахунки еквівалентних</w:t>
      </w:r>
      <w:r w:rsidR="00CE77B1">
        <w:rPr>
          <w:rFonts w:ascii="Times New Roman" w:hAnsi="Times New Roman"/>
          <w:sz w:val="28"/>
          <w:szCs w:val="28"/>
          <w:lang w:val="uk-UA"/>
        </w:rPr>
        <w:t xml:space="preserve"> перетворень наведені на Рис.2.3</w:t>
      </w:r>
      <w:r w:rsidR="005576F6">
        <w:rPr>
          <w:rFonts w:ascii="Times New Roman" w:hAnsi="Times New Roman"/>
          <w:sz w:val="28"/>
          <w:szCs w:val="28"/>
          <w:lang w:val="uk-UA"/>
        </w:rPr>
        <w:t>. В нашому випадку опори потенціометрів визначаються коефіцієнтом повороту ручки</w:t>
      </w:r>
      <w:r w:rsidR="00E33396">
        <w:rPr>
          <w:rFonts w:ascii="Times New Roman" w:hAnsi="Times New Roman"/>
          <w:sz w:val="28"/>
          <w:szCs w:val="28"/>
          <w:lang w:val="uk-UA"/>
        </w:rPr>
        <w:t>, що приймає значення від 0 до 1</w:t>
      </w:r>
      <w:r w:rsidR="005576F6">
        <w:rPr>
          <w:rFonts w:ascii="Times New Roman" w:hAnsi="Times New Roman"/>
          <w:sz w:val="28"/>
          <w:szCs w:val="28"/>
          <w:lang w:val="uk-UA"/>
        </w:rPr>
        <w:t xml:space="preserve">: для 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“</w:t>
      </w:r>
      <w:r w:rsidR="00E429C3">
        <w:rPr>
          <w:rFonts w:ascii="Times New Roman" w:hAnsi="Times New Roman"/>
          <w:sz w:val="28"/>
          <w:szCs w:val="28"/>
          <w:lang w:val="en-US"/>
        </w:rPr>
        <w:t>Hi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E429C3">
        <w:rPr>
          <w:rFonts w:ascii="Times New Roman" w:hAnsi="Times New Roman"/>
          <w:sz w:val="28"/>
          <w:szCs w:val="28"/>
          <w:lang w:val="en-US"/>
        </w:rPr>
        <w:t>Bass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E429C3">
        <w:rPr>
          <w:rFonts w:ascii="Times New Roman" w:hAnsi="Times New Roman"/>
          <w:sz w:val="28"/>
          <w:szCs w:val="28"/>
          <w:lang w:val="en-US"/>
        </w:rPr>
        <w:t>Mid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E429C3">
        <w:rPr>
          <w:rFonts w:ascii="Times New Roman" w:hAnsi="Times New Roman"/>
          <w:sz w:val="28"/>
          <w:szCs w:val="28"/>
          <w:lang w:val="en-US"/>
        </w:rPr>
        <w:t>Master</w:t>
      </w:r>
      <w:r w:rsidR="00E429C3" w:rsidRPr="00E35945">
        <w:rPr>
          <w:rFonts w:ascii="Times New Roman" w:hAnsi="Times New Roman"/>
          <w:sz w:val="28"/>
          <w:szCs w:val="28"/>
          <w:lang w:val="uk-UA"/>
        </w:rPr>
        <w:t>”</w:t>
      </w:r>
      <w:r w:rsidR="00E429C3">
        <w:rPr>
          <w:rFonts w:ascii="Times New Roman" w:hAnsi="Times New Roman"/>
          <w:sz w:val="28"/>
          <w:szCs w:val="28"/>
          <w:lang w:val="uk-UA"/>
        </w:rPr>
        <w:t xml:space="preserve"> – </w:t>
      </w:r>
      <w:proofErr w:type="spellStart"/>
      <w:r w:rsidR="00E429C3">
        <w:rPr>
          <w:rFonts w:ascii="Times New Roman" w:hAnsi="Times New Roman"/>
          <w:sz w:val="28"/>
          <w:szCs w:val="28"/>
          <w:lang w:val="en-US"/>
        </w:rPr>
        <w:t>x</w:t>
      </w:r>
      <w:r w:rsidR="00E429C3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E429C3">
        <w:rPr>
          <w:rFonts w:ascii="Times New Roman" w:hAnsi="Times New Roman"/>
          <w:sz w:val="28"/>
          <w:szCs w:val="28"/>
          <w:lang w:val="uk-UA"/>
        </w:rPr>
        <w:t>,</w:t>
      </w:r>
      <w:r w:rsidR="00E429C3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E429C3">
        <w:rPr>
          <w:rFonts w:ascii="Times New Roman" w:hAnsi="Times New Roman"/>
          <w:sz w:val="28"/>
          <w:szCs w:val="28"/>
          <w:lang w:val="en-US"/>
        </w:rPr>
        <w:t>x</w:t>
      </w:r>
      <w:r w:rsidR="00E429C3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E429C3">
        <w:rPr>
          <w:rFonts w:ascii="Times New Roman" w:hAnsi="Times New Roman"/>
          <w:sz w:val="28"/>
          <w:szCs w:val="28"/>
          <w:lang w:val="uk-UA"/>
        </w:rPr>
        <w:t>,</w:t>
      </w:r>
      <w:r w:rsidR="00E429C3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E429C3">
        <w:rPr>
          <w:rFonts w:ascii="Times New Roman" w:hAnsi="Times New Roman"/>
          <w:sz w:val="28"/>
          <w:szCs w:val="28"/>
          <w:lang w:val="en-US"/>
        </w:rPr>
        <w:t>x</w:t>
      </w:r>
      <w:r w:rsidR="00E429C3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E429C3">
        <w:rPr>
          <w:rFonts w:ascii="Times New Roman" w:hAnsi="Times New Roman"/>
          <w:sz w:val="28"/>
          <w:szCs w:val="28"/>
          <w:lang w:val="uk-UA"/>
        </w:rPr>
        <w:t>,</w:t>
      </w:r>
      <w:r w:rsidR="00E429C3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E429C3">
        <w:rPr>
          <w:rFonts w:ascii="Times New Roman" w:hAnsi="Times New Roman"/>
          <w:sz w:val="28"/>
          <w:szCs w:val="28"/>
          <w:lang w:val="en-US"/>
        </w:rPr>
        <w:t>x</w:t>
      </w:r>
      <w:r w:rsidR="00E429C3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E429C3">
        <w:rPr>
          <w:rFonts w:ascii="Times New Roman" w:hAnsi="Times New Roman"/>
          <w:sz w:val="28"/>
          <w:szCs w:val="28"/>
          <w:lang w:val="uk-UA"/>
        </w:rPr>
        <w:t xml:space="preserve"> відповідно.</w:t>
      </w:r>
    </w:p>
    <w:p w:rsidR="00F16534" w:rsidRPr="00DB1272" w:rsidRDefault="00DB1272" w:rsidP="00F1653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324600" cy="77438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4BD" w:rsidRDefault="005576F6" w:rsidP="003754B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Рис.2.3 Розрахунок еквівалентних перетворень в програмі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MathCAD</w:t>
      </w:r>
      <w:proofErr w:type="spellEnd"/>
      <w:r w:rsidR="003754BD" w:rsidRPr="003754BD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D57B8C" w:rsidRPr="00600ED3" w:rsidRDefault="00600ED3" w:rsidP="00600ED3">
      <w:pPr>
        <w:spacing w:line="360" w:lineRule="auto"/>
        <w:ind w:firstLine="709"/>
        <w:rPr>
          <w:rFonts w:ascii="Times New Roman" w:eastAsiaTheme="minorEastAsia" w:hAnsi="Times New Roman"/>
          <w:sz w:val="28"/>
          <w:szCs w:val="28"/>
          <w:lang w:val="uk-UA"/>
        </w:rPr>
      </w:pPr>
      <w:r w:rsidRPr="003754BD">
        <w:rPr>
          <w:rFonts w:ascii="Times New Roman" w:eastAsiaTheme="minorEastAsia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77778A29" wp14:editId="3FFC4274">
            <wp:simplePos x="0" y="0"/>
            <wp:positionH relativeFrom="page">
              <wp:align>center</wp:align>
            </wp:positionH>
            <wp:positionV relativeFrom="paragraph">
              <wp:posOffset>1154430</wp:posOffset>
            </wp:positionV>
            <wp:extent cx="5857875" cy="2924175"/>
            <wp:effectExtent l="0" t="0" r="9525" b="9525"/>
            <wp:wrapSquare wrapText="bothSides"/>
            <wp:docPr id="8" name="Рисунок 8" descr="C:\Users\Lenovo\Pictures\20170605165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201706051650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98" b="19774"/>
                    <a:stretch/>
                  </pic:blipFill>
                  <pic:spPr bwMode="auto">
                    <a:xfrm>
                      <a:off x="0" y="0"/>
                      <a:ext cx="5857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4BD">
        <w:rPr>
          <w:rFonts w:ascii="Times New Roman" w:hAnsi="Times New Roman"/>
          <w:sz w:val="28"/>
          <w:szCs w:val="28"/>
          <w:lang w:val="uk-UA"/>
        </w:rPr>
        <w:t xml:space="preserve">Після суттєвого спрощення схеми, перейдемо до розрахунку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вих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U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</m:sub>
        </m:sSub>
      </m:oMath>
      <w:r w:rsidR="003754BD" w:rsidRPr="004D49B9">
        <w:rPr>
          <w:rFonts w:ascii="Times New Roman" w:eastAsiaTheme="minorEastAsia" w:hAnsi="Times New Roman"/>
          <w:sz w:val="28"/>
          <w:szCs w:val="28"/>
        </w:rPr>
        <w:t xml:space="preserve"> </w:t>
      </w:r>
      <w:r w:rsidR="003754BD">
        <w:rPr>
          <w:rFonts w:ascii="Times New Roman" w:eastAsiaTheme="minorEastAsia" w:hAnsi="Times New Roman"/>
          <w:sz w:val="28"/>
          <w:szCs w:val="28"/>
          <w:lang w:val="uk-UA"/>
        </w:rPr>
        <w:t>методом еквівалентного генератора</w:t>
      </w:r>
      <w:r>
        <w:rPr>
          <w:rFonts w:ascii="Times New Roman" w:eastAsiaTheme="minorEastAsia" w:hAnsi="Times New Roman"/>
          <w:sz w:val="28"/>
          <w:szCs w:val="28"/>
          <w:lang w:val="uk-UA"/>
        </w:rPr>
        <w:t xml:space="preserve"> (Рис.2.4)</w:t>
      </w:r>
      <w:r w:rsidR="003754BD">
        <w:rPr>
          <w:rFonts w:ascii="Times New Roman" w:eastAsiaTheme="minorEastAsia" w:hAnsi="Times New Roman"/>
          <w:sz w:val="28"/>
          <w:szCs w:val="28"/>
          <w:lang w:val="uk-UA"/>
        </w:rPr>
        <w:t xml:space="preserve">. Для цього відкинемо резистор, позначений </w:t>
      </w:r>
      <w:r w:rsidR="003754BD">
        <w:rPr>
          <w:rFonts w:ascii="Times New Roman" w:eastAsiaTheme="minorEastAsia" w:hAnsi="Times New Roman"/>
          <w:sz w:val="28"/>
          <w:szCs w:val="28"/>
          <w:lang w:val="en-US"/>
        </w:rPr>
        <w:t>Z</w:t>
      </w:r>
      <w:r w:rsidR="003754BD" w:rsidRPr="00910214">
        <w:rPr>
          <w:rFonts w:ascii="Times New Roman" w:eastAsiaTheme="minorEastAsia" w:hAnsi="Times New Roman"/>
          <w:sz w:val="28"/>
          <w:szCs w:val="28"/>
          <w:vertAlign w:val="subscript"/>
        </w:rPr>
        <w:t>7</w:t>
      </w:r>
      <w:r w:rsidR="003754BD" w:rsidRPr="00910214">
        <w:rPr>
          <w:rFonts w:ascii="Times New Roman" w:eastAsiaTheme="minorEastAsia" w:hAnsi="Times New Roman"/>
          <w:sz w:val="28"/>
          <w:szCs w:val="28"/>
        </w:rPr>
        <w:t xml:space="preserve"> </w:t>
      </w:r>
      <w:r w:rsidR="003754BD">
        <w:rPr>
          <w:rFonts w:ascii="Times New Roman" w:eastAsiaTheme="minorEastAsia" w:hAnsi="Times New Roman"/>
          <w:sz w:val="28"/>
          <w:szCs w:val="28"/>
          <w:lang w:val="uk-UA"/>
        </w:rPr>
        <w:t xml:space="preserve">та визначимо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екв</m:t>
            </m:r>
          </m:sub>
        </m:sSub>
      </m:oMath>
      <w:r w:rsidR="003754BD">
        <w:rPr>
          <w:rFonts w:ascii="Times New Roman" w:eastAsiaTheme="minorEastAsia" w:hAnsi="Times New Roman"/>
          <w:sz w:val="28"/>
          <w:szCs w:val="28"/>
        </w:rPr>
        <w:t xml:space="preserve"> та </w:t>
      </w:r>
      <w:r w:rsidR="003754BD">
        <w:rPr>
          <w:rFonts w:ascii="Times New Roman" w:eastAsiaTheme="minorEastAsia" w:hAnsi="Times New Roman"/>
          <w:sz w:val="28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екв</m:t>
            </m:r>
          </m:sub>
        </m:sSub>
      </m:oMath>
      <w:r w:rsidR="003754BD">
        <w:rPr>
          <w:rFonts w:ascii="Times New Roman" w:eastAsiaTheme="minorEastAsia" w:hAnsi="Times New Roman"/>
          <w:sz w:val="28"/>
          <w:szCs w:val="28"/>
          <w:lang w:val="uk-UA"/>
        </w:rPr>
        <w:t xml:space="preserve">. </w:t>
      </w:r>
    </w:p>
    <w:p w:rsidR="003754BD" w:rsidRDefault="00600ED3" w:rsidP="00600ED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Рис.2.4 Еквівалентні перетворення</w:t>
      </w:r>
    </w:p>
    <w:p w:rsidR="00E33396" w:rsidRDefault="00E33396" w:rsidP="00E33396">
      <w:pPr>
        <w:spacing w:line="360" w:lineRule="auto"/>
        <w:ind w:firstLine="709"/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rFonts w:ascii="Times New Roman" w:eastAsiaTheme="minorEastAsia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1738A190" wp14:editId="729ADF03">
            <wp:simplePos x="0" y="0"/>
            <wp:positionH relativeFrom="page">
              <wp:align>center</wp:align>
            </wp:positionH>
            <wp:positionV relativeFrom="paragraph">
              <wp:posOffset>2418080</wp:posOffset>
            </wp:positionV>
            <wp:extent cx="6477000" cy="1714500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6556">
        <w:rPr>
          <w:rFonts w:ascii="Times New Roman" w:hAnsi="Times New Roman"/>
          <w:sz w:val="28"/>
          <w:szCs w:val="28"/>
          <w:lang w:val="uk-UA"/>
        </w:rPr>
        <w:t xml:space="preserve">Спочатку перетворюємо джерело напруги в джерело струму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I</m:t>
            </m:r>
          </m:e>
        </m:acc>
        <m:r>
          <w:rPr>
            <w:rFonts w:ascii="Cambria Math" w:hAnsi="Cambria Math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 xml:space="preserve">вх 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</m:sSub>
          </m:den>
        </m:f>
      </m:oMath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. Потім замінюємо з’єднання опорів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8</m:t>
            </m:r>
          </m:sub>
        </m:sSub>
      </m:oMath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 та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11</m:t>
            </m:r>
          </m:sub>
        </m:sSub>
      </m:oMath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 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13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</m:sSub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</m:sSub>
          </m:den>
        </m:f>
      </m:oMath>
      <w:r w:rsidR="009E6556" w:rsidRP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 </w:t>
      </w:r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. Тепер знаходимо    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екв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хх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I</m:t>
            </m:r>
          </m:e>
        </m:acc>
        <m:r>
          <w:rPr>
            <w:rFonts w:ascii="Cambria Math" w:hAnsi="Cambria Math"/>
            <w:sz w:val="28"/>
            <w:szCs w:val="28"/>
            <w:lang w:val="uk-UA"/>
          </w:rPr>
          <m:t>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13</m:t>
            </m:r>
          </m:sub>
        </m:sSub>
      </m:oMath>
      <w:r w:rsidR="009E6556">
        <w:rPr>
          <w:rFonts w:ascii="Times New Roman" w:eastAsiaTheme="minorEastAsia" w:hAnsi="Times New Roman"/>
          <w:sz w:val="28"/>
          <w:szCs w:val="28"/>
          <w:lang w:val="uk-UA"/>
        </w:rPr>
        <w:t xml:space="preserve">. </w:t>
      </w:r>
      <w:r w:rsidR="0043572F">
        <w:rPr>
          <w:rFonts w:ascii="Times New Roman" w:eastAsiaTheme="minorEastAsia" w:hAnsi="Times New Roman"/>
          <w:sz w:val="28"/>
          <w:szCs w:val="28"/>
          <w:lang w:val="uk-UA"/>
        </w:rPr>
        <w:t>В нашому випадку</w:t>
      </w:r>
      <w:r w:rsidR="0043572F" w:rsidRPr="00B95A36">
        <w:rPr>
          <w:rFonts w:ascii="Times New Roman" w:eastAsiaTheme="minorEastAsia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екв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13</m:t>
            </m:r>
          </m:sub>
        </m:sSub>
      </m:oMath>
      <w:r w:rsidR="0043572F">
        <w:rPr>
          <w:rFonts w:ascii="Times New Roman" w:eastAsiaTheme="minorEastAsia" w:hAnsi="Times New Roman"/>
          <w:sz w:val="28"/>
          <w:szCs w:val="28"/>
          <w:lang w:val="uk-UA"/>
        </w:rPr>
        <w:t xml:space="preserve">. Отже,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U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acc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вих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uk-UA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e>
                    </m:acc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 xml:space="preserve">вх </m:t>
                    </m:r>
                  </m:sub>
                </m:sSub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8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13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екв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</m:den>
        </m:f>
      </m:oMath>
      <w:r w:rsidR="0083079B" w:rsidRP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. </w:t>
      </w:r>
      <w:r w:rsid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Тоді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acc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u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13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екв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7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)</m:t>
            </m:r>
          </m:den>
        </m:f>
      </m:oMath>
      <w:r w:rsidR="0083079B" w:rsidRP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. </w:t>
      </w:r>
      <w:r w:rsid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Тепер можна знайти АЧХ </w:t>
      </w:r>
      <w:proofErr w:type="spellStart"/>
      <w:r w:rsidR="0083079B">
        <w:rPr>
          <w:rFonts w:ascii="Times New Roman" w:eastAsiaTheme="minorEastAsia" w:hAnsi="Times New Roman"/>
          <w:sz w:val="28"/>
          <w:szCs w:val="28"/>
          <w:lang w:val="uk-UA"/>
        </w:rPr>
        <w:t>темброблоку</w:t>
      </w:r>
      <w:proofErr w:type="spellEnd"/>
      <w:r w:rsid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 знайшовши модуль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acc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u</m:t>
            </m:r>
          </m:sub>
        </m:sSub>
      </m:oMath>
      <w:r w:rsid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. Занесемо цю інформацію в </w:t>
      </w:r>
      <w:proofErr w:type="spellStart"/>
      <w:r w:rsidR="0083079B">
        <w:rPr>
          <w:rFonts w:ascii="Times New Roman" w:eastAsiaTheme="minorEastAsia" w:hAnsi="Times New Roman"/>
          <w:sz w:val="28"/>
          <w:szCs w:val="28"/>
          <w:lang w:val="en-US"/>
        </w:rPr>
        <w:t>MathCAD</w:t>
      </w:r>
      <w:proofErr w:type="spellEnd"/>
      <w:r w:rsidR="0083079B" w:rsidRPr="0083079B">
        <w:rPr>
          <w:rFonts w:ascii="Times New Roman" w:eastAsiaTheme="minorEastAsia" w:hAnsi="Times New Roman"/>
          <w:sz w:val="28"/>
          <w:szCs w:val="28"/>
          <w:lang w:val="uk-UA"/>
        </w:rPr>
        <w:t xml:space="preserve"> (</w:t>
      </w:r>
      <w:r w:rsidR="0083079B">
        <w:rPr>
          <w:rFonts w:ascii="Times New Roman" w:eastAsiaTheme="minorEastAsia" w:hAnsi="Times New Roman"/>
          <w:sz w:val="28"/>
          <w:szCs w:val="28"/>
          <w:lang w:val="uk-UA"/>
        </w:rPr>
        <w:t>Рис.2.5).</w:t>
      </w:r>
    </w:p>
    <w:p w:rsidR="0083079B" w:rsidRPr="00E33396" w:rsidRDefault="0083079B" w:rsidP="00E33396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Рис.2.5 Розрахунок</w:t>
      </w:r>
      <w:r w:rsidR="00E33396" w:rsidRPr="00E33396">
        <w:rPr>
          <w:rFonts w:ascii="Times New Roman" w:hAnsi="Times New Roman"/>
          <w:sz w:val="28"/>
          <w:szCs w:val="28"/>
        </w:rPr>
        <w:t xml:space="preserve"> </w:t>
      </w:r>
      <w:r w:rsidR="00E33396">
        <w:rPr>
          <w:rFonts w:ascii="Times New Roman" w:hAnsi="Times New Roman"/>
          <w:sz w:val="28"/>
          <w:szCs w:val="28"/>
          <w:lang w:val="uk-UA"/>
        </w:rPr>
        <w:t>для методу еквівалентного генератора</w:t>
      </w:r>
      <w:r w:rsidR="003730C8">
        <w:rPr>
          <w:rFonts w:ascii="Times New Roman" w:hAnsi="Times New Roman"/>
          <w:sz w:val="28"/>
          <w:szCs w:val="28"/>
          <w:lang w:val="uk-UA"/>
        </w:rPr>
        <w:t xml:space="preserve"> в програмі </w:t>
      </w:r>
      <w:proofErr w:type="spellStart"/>
      <w:r w:rsidR="003730C8">
        <w:rPr>
          <w:rFonts w:ascii="Times New Roman" w:hAnsi="Times New Roman"/>
          <w:sz w:val="28"/>
          <w:szCs w:val="28"/>
          <w:lang w:val="en-US"/>
        </w:rPr>
        <w:t>MathCAD</w:t>
      </w:r>
      <w:proofErr w:type="spellEnd"/>
      <w:r w:rsidR="00E33396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D57B8C" w:rsidRDefault="00E33396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Оскільки отримана кінцева формула занадто велика,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MathCAD</w:t>
      </w:r>
      <w:proofErr w:type="spellEnd"/>
      <w:r w:rsidRPr="00A61537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не може її відобразити в загальному вигляді, але вона зберігається в пам’</w:t>
      </w:r>
      <w:r w:rsidR="00EB233D">
        <w:rPr>
          <w:rFonts w:ascii="Times New Roman" w:hAnsi="Times New Roman"/>
          <w:sz w:val="28"/>
          <w:szCs w:val="28"/>
          <w:lang w:val="uk-UA"/>
        </w:rPr>
        <w:t>яті комп’</w:t>
      </w:r>
      <w:r>
        <w:rPr>
          <w:rFonts w:ascii="Times New Roman" w:hAnsi="Times New Roman"/>
          <w:sz w:val="28"/>
          <w:szCs w:val="28"/>
          <w:lang w:val="uk-UA"/>
        </w:rPr>
        <w:t>ютера. Таким чином можна побачити лише кінцевий чисельний результат</w:t>
      </w:r>
      <w:r w:rsidR="00A61537">
        <w:rPr>
          <w:rFonts w:ascii="Times New Roman" w:hAnsi="Times New Roman"/>
          <w:sz w:val="28"/>
          <w:szCs w:val="28"/>
          <w:lang w:val="uk-UA"/>
        </w:rPr>
        <w:t xml:space="preserve"> підставивши відповідні значення замість змінних </w:t>
      </w:r>
      <w:r w:rsidR="00A61537">
        <w:rPr>
          <w:rFonts w:ascii="Calibri" w:hAnsi="Calibri" w:cs="Calibri"/>
          <w:sz w:val="28"/>
          <w:szCs w:val="28"/>
          <w:lang w:val="uk-UA"/>
        </w:rPr>
        <w:t xml:space="preserve">ω, </w:t>
      </w:r>
      <w:proofErr w:type="spellStart"/>
      <w:r w:rsidR="00A61537">
        <w:rPr>
          <w:rFonts w:ascii="Times New Roman" w:hAnsi="Times New Roman"/>
          <w:sz w:val="28"/>
          <w:szCs w:val="28"/>
          <w:lang w:val="en-US"/>
        </w:rPr>
        <w:t>x</w:t>
      </w:r>
      <w:r w:rsidR="00A61537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A61537">
        <w:rPr>
          <w:rFonts w:ascii="Times New Roman" w:hAnsi="Times New Roman"/>
          <w:sz w:val="28"/>
          <w:szCs w:val="28"/>
          <w:lang w:val="uk-UA"/>
        </w:rPr>
        <w:t>,</w:t>
      </w:r>
      <w:r w:rsidR="00A61537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A61537">
        <w:rPr>
          <w:rFonts w:ascii="Times New Roman" w:hAnsi="Times New Roman"/>
          <w:sz w:val="28"/>
          <w:szCs w:val="28"/>
          <w:lang w:val="en-US"/>
        </w:rPr>
        <w:t>x</w:t>
      </w:r>
      <w:r w:rsidR="00A61537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A61537">
        <w:rPr>
          <w:rFonts w:ascii="Times New Roman" w:hAnsi="Times New Roman"/>
          <w:sz w:val="28"/>
          <w:szCs w:val="28"/>
          <w:lang w:val="uk-UA"/>
        </w:rPr>
        <w:t>,</w:t>
      </w:r>
      <w:r w:rsidR="00A61537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A61537">
        <w:rPr>
          <w:rFonts w:ascii="Times New Roman" w:hAnsi="Times New Roman"/>
          <w:sz w:val="28"/>
          <w:szCs w:val="28"/>
          <w:lang w:val="en-US"/>
        </w:rPr>
        <w:t>x</w:t>
      </w:r>
      <w:r w:rsidR="00A61537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A61537">
        <w:rPr>
          <w:rFonts w:ascii="Times New Roman" w:hAnsi="Times New Roman"/>
          <w:sz w:val="28"/>
          <w:szCs w:val="28"/>
          <w:lang w:val="uk-UA"/>
        </w:rPr>
        <w:t>,</w:t>
      </w:r>
      <w:r w:rsidR="00A61537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A61537">
        <w:rPr>
          <w:rFonts w:ascii="Times New Roman" w:hAnsi="Times New Roman"/>
          <w:sz w:val="28"/>
          <w:szCs w:val="28"/>
          <w:lang w:val="en-US"/>
        </w:rPr>
        <w:t>x</w:t>
      </w:r>
      <w:r w:rsidR="00A61537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A61537"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="00F9659F">
        <w:rPr>
          <w:rFonts w:ascii="Times New Roman" w:hAnsi="Times New Roman"/>
          <w:sz w:val="28"/>
          <w:szCs w:val="28"/>
          <w:lang w:val="uk-UA"/>
        </w:rPr>
        <w:t>.</w:t>
      </w:r>
      <w:r w:rsidR="000B6350">
        <w:rPr>
          <w:rFonts w:ascii="Times New Roman" w:hAnsi="Times New Roman"/>
          <w:sz w:val="28"/>
          <w:szCs w:val="28"/>
          <w:lang w:val="uk-UA"/>
        </w:rPr>
        <w:t xml:space="preserve"> Розрахуємо АЧХ при двох наборах аргументів: коефіцієнтів </w:t>
      </w:r>
      <w:proofErr w:type="spellStart"/>
      <w:r w:rsidR="000B6350">
        <w:rPr>
          <w:rFonts w:ascii="Times New Roman" w:hAnsi="Times New Roman"/>
          <w:sz w:val="28"/>
          <w:szCs w:val="28"/>
          <w:lang w:val="en-US"/>
        </w:rPr>
        <w:t>x</w:t>
      </w:r>
      <w:r w:rsidR="000B6350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0B6350">
        <w:rPr>
          <w:rFonts w:ascii="Times New Roman" w:hAnsi="Times New Roman"/>
          <w:sz w:val="28"/>
          <w:szCs w:val="28"/>
          <w:lang w:val="uk-UA"/>
        </w:rPr>
        <w:t>=</w:t>
      </w:r>
      <w:r w:rsidR="000B6350" w:rsidRPr="00525EFC">
        <w:rPr>
          <w:rFonts w:ascii="Times New Roman" w:hAnsi="Times New Roman"/>
          <w:sz w:val="28"/>
          <w:szCs w:val="28"/>
          <w:lang w:val="uk-UA"/>
        </w:rPr>
        <w:t>0.</w:t>
      </w:r>
      <w:r w:rsidR="000B6350">
        <w:rPr>
          <w:rFonts w:ascii="Times New Roman" w:hAnsi="Times New Roman"/>
          <w:sz w:val="28"/>
          <w:szCs w:val="28"/>
          <w:lang w:val="uk-UA"/>
        </w:rPr>
        <w:t>303,</w:t>
      </w:r>
      <w:r w:rsidR="000B6350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0B6350">
        <w:rPr>
          <w:rFonts w:ascii="Times New Roman" w:hAnsi="Times New Roman"/>
          <w:sz w:val="28"/>
          <w:szCs w:val="28"/>
          <w:lang w:val="en-US"/>
        </w:rPr>
        <w:t>x</w:t>
      </w:r>
      <w:r w:rsidR="000B6350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0B6350" w:rsidRPr="00525EFC">
        <w:rPr>
          <w:rFonts w:ascii="Times New Roman" w:hAnsi="Times New Roman"/>
          <w:sz w:val="28"/>
          <w:szCs w:val="28"/>
          <w:lang w:val="uk-UA"/>
        </w:rPr>
        <w:t>=0.</w:t>
      </w:r>
      <w:r w:rsidR="000B6350">
        <w:rPr>
          <w:rFonts w:ascii="Times New Roman" w:hAnsi="Times New Roman"/>
          <w:sz w:val="28"/>
          <w:szCs w:val="28"/>
          <w:lang w:val="uk-UA"/>
        </w:rPr>
        <w:t>442,</w:t>
      </w:r>
      <w:r w:rsidR="000B6350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0B6350">
        <w:rPr>
          <w:rFonts w:ascii="Times New Roman" w:hAnsi="Times New Roman"/>
          <w:sz w:val="28"/>
          <w:szCs w:val="28"/>
          <w:lang w:val="en-US"/>
        </w:rPr>
        <w:t>x</w:t>
      </w:r>
      <w:r w:rsidR="000B6350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0B6350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0B6350">
        <w:rPr>
          <w:rFonts w:ascii="Times New Roman" w:hAnsi="Times New Roman"/>
          <w:sz w:val="28"/>
          <w:szCs w:val="28"/>
          <w:lang w:val="uk-UA"/>
        </w:rPr>
        <w:t>0.781,</w:t>
      </w:r>
      <w:r w:rsidR="000B6350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0B6350">
        <w:rPr>
          <w:rFonts w:ascii="Times New Roman" w:hAnsi="Times New Roman"/>
          <w:sz w:val="28"/>
          <w:szCs w:val="28"/>
          <w:lang w:val="en-US"/>
        </w:rPr>
        <w:t>x</w:t>
      </w:r>
      <w:r w:rsidR="000B6350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0B6350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0B6350">
        <w:rPr>
          <w:rFonts w:ascii="Times New Roman" w:hAnsi="Times New Roman"/>
          <w:sz w:val="28"/>
          <w:szCs w:val="28"/>
          <w:lang w:val="uk-UA"/>
        </w:rPr>
        <w:t xml:space="preserve">0.73 (назвемо це перший набір коефіцієнтів), </w:t>
      </w:r>
      <w:proofErr w:type="spellStart"/>
      <w:r w:rsidR="000B6350">
        <w:rPr>
          <w:rFonts w:ascii="Times New Roman" w:hAnsi="Times New Roman"/>
          <w:sz w:val="28"/>
          <w:szCs w:val="28"/>
          <w:lang w:val="en-US"/>
        </w:rPr>
        <w:t>x</w:t>
      </w:r>
      <w:r w:rsidR="000B6350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0B6350">
        <w:rPr>
          <w:rFonts w:ascii="Times New Roman" w:hAnsi="Times New Roman"/>
          <w:sz w:val="28"/>
          <w:szCs w:val="28"/>
          <w:lang w:val="uk-UA"/>
        </w:rPr>
        <w:t>=</w:t>
      </w:r>
      <w:r w:rsidR="000B6350" w:rsidRPr="00525EFC">
        <w:rPr>
          <w:rFonts w:ascii="Times New Roman" w:hAnsi="Times New Roman"/>
          <w:sz w:val="28"/>
          <w:szCs w:val="28"/>
          <w:lang w:val="uk-UA"/>
        </w:rPr>
        <w:t>0.</w:t>
      </w:r>
      <w:r w:rsidR="000B6350">
        <w:rPr>
          <w:rFonts w:ascii="Times New Roman" w:hAnsi="Times New Roman"/>
          <w:sz w:val="28"/>
          <w:szCs w:val="28"/>
          <w:lang w:val="uk-UA"/>
        </w:rPr>
        <w:t>303,</w:t>
      </w:r>
      <w:r w:rsidR="000B6350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0B6350">
        <w:rPr>
          <w:rFonts w:ascii="Times New Roman" w:hAnsi="Times New Roman"/>
          <w:sz w:val="28"/>
          <w:szCs w:val="28"/>
          <w:lang w:val="en-US"/>
        </w:rPr>
        <w:t>x</w:t>
      </w:r>
      <w:r w:rsidR="000B6350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0B6350" w:rsidRPr="00525EFC">
        <w:rPr>
          <w:rFonts w:ascii="Times New Roman" w:hAnsi="Times New Roman"/>
          <w:sz w:val="28"/>
          <w:szCs w:val="28"/>
          <w:lang w:val="uk-UA"/>
        </w:rPr>
        <w:t>=0.</w:t>
      </w:r>
      <w:r w:rsidR="000B6350">
        <w:rPr>
          <w:rFonts w:ascii="Times New Roman" w:hAnsi="Times New Roman"/>
          <w:sz w:val="28"/>
          <w:szCs w:val="28"/>
          <w:lang w:val="uk-UA"/>
        </w:rPr>
        <w:t>442,</w:t>
      </w:r>
      <w:r w:rsidR="000B6350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0B6350">
        <w:rPr>
          <w:rFonts w:ascii="Times New Roman" w:hAnsi="Times New Roman"/>
          <w:sz w:val="28"/>
          <w:szCs w:val="28"/>
          <w:lang w:val="en-US"/>
        </w:rPr>
        <w:t>x</w:t>
      </w:r>
      <w:r w:rsidR="000B6350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0B6350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0B6350">
        <w:rPr>
          <w:rFonts w:ascii="Times New Roman" w:hAnsi="Times New Roman"/>
          <w:sz w:val="28"/>
          <w:szCs w:val="28"/>
          <w:lang w:val="uk-UA"/>
        </w:rPr>
        <w:t>0.186,</w:t>
      </w:r>
      <w:r w:rsidR="000B6350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0B6350">
        <w:rPr>
          <w:rFonts w:ascii="Times New Roman" w:hAnsi="Times New Roman"/>
          <w:sz w:val="28"/>
          <w:szCs w:val="28"/>
          <w:lang w:val="en-US"/>
        </w:rPr>
        <w:t>x</w:t>
      </w:r>
      <w:r w:rsidR="000B6350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0B6350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0B6350">
        <w:rPr>
          <w:rFonts w:ascii="Times New Roman" w:hAnsi="Times New Roman"/>
          <w:sz w:val="28"/>
          <w:szCs w:val="28"/>
          <w:lang w:val="uk-UA"/>
        </w:rPr>
        <w:t xml:space="preserve">0.73 (другий набір коефіцієнтів). </w:t>
      </w:r>
    </w:p>
    <w:p w:rsidR="000B6350" w:rsidRDefault="00C45D2E" w:rsidP="000B635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Таблиця 2</w:t>
      </w:r>
    </w:p>
    <w:p w:rsidR="000B6350" w:rsidRDefault="000B6350" w:rsidP="000B6350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Значення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 w:rsidR="00E32AEF">
        <w:rPr>
          <w:rFonts w:ascii="Times New Roman" w:hAnsi="Times New Roman"/>
          <w:sz w:val="28"/>
          <w:szCs w:val="28"/>
          <w:lang w:val="uk-UA"/>
        </w:rPr>
        <w:t xml:space="preserve"> (в </w:t>
      </w:r>
      <w:proofErr w:type="spellStart"/>
      <w:r w:rsidR="00E32AEF">
        <w:rPr>
          <w:rFonts w:ascii="Times New Roman" w:hAnsi="Times New Roman"/>
          <w:sz w:val="28"/>
          <w:szCs w:val="28"/>
          <w:lang w:val="uk-UA"/>
        </w:rPr>
        <w:t>дБ</w:t>
      </w:r>
      <w:proofErr w:type="spellEnd"/>
      <w:r w:rsidR="00E32AEF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 xml:space="preserve"> при різних наборах аргументів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121"/>
        <w:gridCol w:w="2123"/>
        <w:gridCol w:w="2123"/>
        <w:gridCol w:w="2123"/>
      </w:tblGrid>
      <w:tr w:rsidR="000B6350" w:rsidTr="00697516">
        <w:trPr>
          <w:trHeight w:val="655"/>
          <w:jc w:val="center"/>
        </w:trPr>
        <w:tc>
          <w:tcPr>
            <w:tcW w:w="2121" w:type="dxa"/>
            <w:tcBorders>
              <w:tl2br w:val="single" w:sz="4" w:space="0" w:color="auto"/>
            </w:tcBorders>
          </w:tcPr>
          <w:p w:rsidR="000B6350" w:rsidRDefault="000B6350" w:rsidP="00697516">
            <w:pPr>
              <w:spacing w:line="360" w:lineRule="auto"/>
              <w:jc w:val="righ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DC414A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Частота, </w:t>
            </w:r>
            <w:proofErr w:type="spellStart"/>
            <w:r w:rsidRPr="00DC414A">
              <w:rPr>
                <w:rFonts w:ascii="Times New Roman" w:hAnsi="Times New Roman"/>
                <w:sz w:val="24"/>
                <w:szCs w:val="24"/>
                <w:lang w:val="uk-UA"/>
              </w:rPr>
              <w:t>Гц</w:t>
            </w:r>
            <w:proofErr w:type="spellEnd"/>
          </w:p>
          <w:p w:rsidR="000B6350" w:rsidRPr="00DC414A" w:rsidRDefault="000B6350" w:rsidP="00697516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 xml:space="preserve">Набір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uk-UA"/>
              </w:rPr>
              <w:t>коеф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123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</w:t>
            </w:r>
          </w:p>
        </w:tc>
        <w:tc>
          <w:tcPr>
            <w:tcW w:w="2123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</w:t>
            </w:r>
          </w:p>
        </w:tc>
        <w:tc>
          <w:tcPr>
            <w:tcW w:w="2123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10000</w:t>
            </w:r>
          </w:p>
        </w:tc>
      </w:tr>
      <w:tr w:rsidR="000B6350" w:rsidTr="00697516">
        <w:trPr>
          <w:trHeight w:val="655"/>
          <w:jc w:val="center"/>
        </w:trPr>
        <w:tc>
          <w:tcPr>
            <w:tcW w:w="2121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Перший</w:t>
            </w:r>
          </w:p>
        </w:tc>
        <w:tc>
          <w:tcPr>
            <w:tcW w:w="2123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r w:rsidR="00C45D2E">
              <w:rPr>
                <w:rFonts w:ascii="Times New Roman" w:hAnsi="Times New Roman"/>
                <w:sz w:val="28"/>
                <w:szCs w:val="28"/>
                <w:lang w:val="uk-UA"/>
              </w:rPr>
              <w:t>6.269</w:t>
            </w:r>
          </w:p>
        </w:tc>
        <w:tc>
          <w:tcPr>
            <w:tcW w:w="2123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r w:rsidR="00C45D2E">
              <w:rPr>
                <w:rFonts w:ascii="Times New Roman" w:hAnsi="Times New Roman"/>
                <w:sz w:val="28"/>
                <w:szCs w:val="28"/>
                <w:lang w:val="uk-UA"/>
              </w:rPr>
              <w:t>11.469</w:t>
            </w:r>
          </w:p>
        </w:tc>
        <w:tc>
          <w:tcPr>
            <w:tcW w:w="2123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r w:rsidR="00C45D2E">
              <w:rPr>
                <w:rFonts w:ascii="Times New Roman" w:hAnsi="Times New Roman"/>
                <w:sz w:val="28"/>
                <w:szCs w:val="28"/>
                <w:lang w:val="uk-UA"/>
              </w:rPr>
              <w:t>8.605</w:t>
            </w:r>
          </w:p>
        </w:tc>
      </w:tr>
      <w:tr w:rsidR="000B6350" w:rsidTr="00697516">
        <w:trPr>
          <w:trHeight w:val="635"/>
          <w:jc w:val="center"/>
        </w:trPr>
        <w:tc>
          <w:tcPr>
            <w:tcW w:w="2121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Другий</w:t>
            </w:r>
          </w:p>
        </w:tc>
        <w:tc>
          <w:tcPr>
            <w:tcW w:w="2123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r w:rsidR="00C45D2E">
              <w:rPr>
                <w:rFonts w:ascii="Times New Roman" w:hAnsi="Times New Roman"/>
                <w:sz w:val="28"/>
                <w:szCs w:val="28"/>
                <w:lang w:val="uk-UA"/>
              </w:rPr>
              <w:t>6.074</w:t>
            </w:r>
          </w:p>
        </w:tc>
        <w:tc>
          <w:tcPr>
            <w:tcW w:w="2123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r w:rsidR="00C45D2E">
              <w:rPr>
                <w:rFonts w:ascii="Times New Roman" w:hAnsi="Times New Roman"/>
                <w:sz w:val="28"/>
                <w:szCs w:val="28"/>
                <w:lang w:val="uk-UA"/>
              </w:rPr>
              <w:t>17.361</w:t>
            </w:r>
          </w:p>
        </w:tc>
        <w:tc>
          <w:tcPr>
            <w:tcW w:w="2123" w:type="dxa"/>
          </w:tcPr>
          <w:p w:rsidR="000B6350" w:rsidRDefault="000B6350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r w:rsidR="00C45D2E">
              <w:rPr>
                <w:rFonts w:ascii="Times New Roman" w:hAnsi="Times New Roman"/>
                <w:sz w:val="28"/>
                <w:szCs w:val="28"/>
                <w:lang w:val="uk-UA"/>
              </w:rPr>
              <w:t>11.717</w:t>
            </w:r>
          </w:p>
        </w:tc>
      </w:tr>
    </w:tbl>
    <w:p w:rsidR="000B6350" w:rsidRPr="00F9659F" w:rsidRDefault="000B6350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A61537" w:rsidP="00A61537">
      <w:pPr>
        <w:spacing w:line="360" w:lineRule="auto"/>
        <w:ind w:firstLine="709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D76CB5" w:rsidRDefault="00D76CB5" w:rsidP="00D76CB5">
      <w:pPr>
        <w:spacing w:line="360" w:lineRule="auto"/>
        <w:rPr>
          <w:rFonts w:ascii="Times New Roman" w:hAnsi="Times New Roman"/>
          <w:sz w:val="28"/>
          <w:szCs w:val="28"/>
          <w:vertAlign w:val="subscript"/>
          <w:lang w:val="uk-UA"/>
        </w:rPr>
      </w:pPr>
    </w:p>
    <w:p w:rsidR="00A61537" w:rsidRDefault="00661DC9" w:rsidP="00D76CB5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РОЗДІЛ 3</w:t>
      </w:r>
    </w:p>
    <w:p w:rsidR="00661DC9" w:rsidRDefault="00661DC9" w:rsidP="00661D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МОДЕЛЮВАННЯ РОБОТИ СХЕМИ</w:t>
      </w:r>
    </w:p>
    <w:p w:rsidR="00661DC9" w:rsidRDefault="00661DC9" w:rsidP="00661D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61DC9" w:rsidRDefault="00661DC9" w:rsidP="00661D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61DC9" w:rsidRDefault="00661DC9" w:rsidP="00661D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61DC9" w:rsidRDefault="00661DC9" w:rsidP="00661DC9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9659F">
        <w:rPr>
          <w:rFonts w:ascii="Times New Roman" w:hAnsi="Times New Roman"/>
          <w:sz w:val="28"/>
          <w:szCs w:val="28"/>
          <w:lang w:val="uk-UA"/>
        </w:rPr>
        <w:t xml:space="preserve">Для кращого розуміння роботи схеми проведемо її симуляцію в програмі </w:t>
      </w:r>
      <w:proofErr w:type="spellStart"/>
      <w:r w:rsidR="00F9659F">
        <w:rPr>
          <w:rFonts w:ascii="Times New Roman" w:hAnsi="Times New Roman"/>
          <w:sz w:val="28"/>
          <w:szCs w:val="28"/>
          <w:lang w:val="en-US"/>
        </w:rPr>
        <w:t>LTSpice</w:t>
      </w:r>
      <w:proofErr w:type="spellEnd"/>
      <w:r w:rsidR="00902442" w:rsidRPr="00902442">
        <w:rPr>
          <w:rFonts w:ascii="Times New Roman" w:hAnsi="Times New Roman"/>
          <w:sz w:val="28"/>
          <w:szCs w:val="28"/>
        </w:rPr>
        <w:t xml:space="preserve"> [4]</w:t>
      </w:r>
      <w:r w:rsidR="00F9659F" w:rsidRPr="00F9659F">
        <w:rPr>
          <w:rFonts w:ascii="Times New Roman" w:hAnsi="Times New Roman"/>
          <w:sz w:val="28"/>
          <w:szCs w:val="28"/>
        </w:rPr>
        <w:t xml:space="preserve">. </w:t>
      </w:r>
      <w:r w:rsidR="00875647">
        <w:rPr>
          <w:rFonts w:ascii="Times New Roman" w:hAnsi="Times New Roman"/>
          <w:sz w:val="28"/>
          <w:szCs w:val="28"/>
          <w:lang w:val="uk-UA"/>
        </w:rPr>
        <w:t>Завдяки можливості побачити перетворення сигналу на кожному з елементів та вузлів, ми зможемо краще зрозуміти роботу приладу.</w:t>
      </w:r>
    </w:p>
    <w:p w:rsidR="00525EFC" w:rsidRDefault="00525EFC" w:rsidP="00525EFC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6C2D4F4C" wp14:editId="21480A87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467475" cy="2295525"/>
            <wp:effectExtent l="0" t="0" r="9525" b="952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5647">
        <w:rPr>
          <w:rFonts w:ascii="Times New Roman" w:hAnsi="Times New Roman"/>
          <w:sz w:val="28"/>
          <w:szCs w:val="28"/>
          <w:lang w:val="uk-UA"/>
        </w:rPr>
        <w:t>Спочатку побудуємо схему, що зображена на Рис.1.2.1 (результат на Рис.3.1).</w:t>
      </w:r>
    </w:p>
    <w:p w:rsidR="00875647" w:rsidRPr="00EB233D" w:rsidRDefault="00EB233D" w:rsidP="00EB233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Рис.3.1 </w:t>
      </w:r>
      <w:r>
        <w:rPr>
          <w:rFonts w:ascii="Times New Roman" w:hAnsi="Times New Roman"/>
          <w:sz w:val="28"/>
          <w:szCs w:val="28"/>
          <w:lang w:val="uk-UA"/>
        </w:rPr>
        <w:t xml:space="preserve">Схема досліджуваного приладу, побудована в програмі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LTSpice</w:t>
      </w:r>
      <w:proofErr w:type="spellEnd"/>
    </w:p>
    <w:p w:rsidR="00D57B8C" w:rsidRDefault="000F3302" w:rsidP="00B1754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Тепер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подамо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на вхід схеми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аудіосигнал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і прослідкуємо його зміни після кожного з функціо</w:t>
      </w:r>
      <w:r w:rsidR="00E4583E">
        <w:rPr>
          <w:rFonts w:ascii="Times New Roman" w:hAnsi="Times New Roman"/>
          <w:sz w:val="28"/>
          <w:szCs w:val="28"/>
          <w:lang w:val="uk-UA"/>
        </w:rPr>
        <w:t>нальних блоків (див. Розділ 1 п. 2):</w:t>
      </w:r>
    </w:p>
    <w:p w:rsidR="00E4583E" w:rsidRPr="000D65CF" w:rsidRDefault="00E4583E" w:rsidP="00B1754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1) Проходження сигналу через підсилювач на базі біполярного транзистора (Рис.</w:t>
      </w:r>
      <w:r w:rsidR="000D65CF">
        <w:rPr>
          <w:rFonts w:ascii="Times New Roman" w:hAnsi="Times New Roman"/>
          <w:sz w:val="28"/>
          <w:szCs w:val="28"/>
          <w:lang w:val="uk-UA"/>
        </w:rPr>
        <w:t>3.2</w:t>
      </w:r>
      <w:r w:rsidR="00641D95">
        <w:rPr>
          <w:rFonts w:ascii="Times New Roman" w:hAnsi="Times New Roman"/>
          <w:sz w:val="28"/>
          <w:szCs w:val="28"/>
          <w:lang w:val="uk-UA"/>
        </w:rPr>
        <w:t xml:space="preserve">, сигнал знято з вузла між конденсатором С2 та резистором </w:t>
      </w:r>
      <w:r w:rsidR="00641D95">
        <w:rPr>
          <w:rFonts w:ascii="Times New Roman" w:hAnsi="Times New Roman"/>
          <w:sz w:val="28"/>
          <w:szCs w:val="28"/>
          <w:lang w:val="en-US"/>
        </w:rPr>
        <w:t>R</w:t>
      </w:r>
      <w:r w:rsidR="00641D95" w:rsidRPr="00641D95">
        <w:rPr>
          <w:rFonts w:ascii="Times New Roman" w:hAnsi="Times New Roman"/>
          <w:sz w:val="28"/>
          <w:szCs w:val="28"/>
        </w:rPr>
        <w:t>6</w:t>
      </w:r>
      <w:r w:rsidR="000D65CF">
        <w:rPr>
          <w:rFonts w:ascii="Times New Roman" w:hAnsi="Times New Roman"/>
          <w:sz w:val="28"/>
          <w:szCs w:val="28"/>
          <w:lang w:val="uk-UA"/>
        </w:rPr>
        <w:t>). Можна побачити дію підсилювача із загальним емітером – підсилення та зсув фази сигналу на 180</w:t>
      </w:r>
      <w:r w:rsidR="000D65CF">
        <w:rPr>
          <w:rFonts w:ascii="Calibri" w:hAnsi="Calibri" w:cs="Calibri"/>
          <w:sz w:val="28"/>
          <w:szCs w:val="28"/>
          <w:lang w:val="uk-UA"/>
        </w:rPr>
        <w:t>⁰</w:t>
      </w:r>
      <w:r w:rsidR="000D65CF">
        <w:rPr>
          <w:rFonts w:ascii="Times New Roman" w:hAnsi="Times New Roman" w:cs="Times New Roman"/>
          <w:sz w:val="28"/>
          <w:szCs w:val="28"/>
          <w:lang w:val="uk-UA"/>
        </w:rPr>
        <w:t xml:space="preserve">. Але також спостерігаємо </w:t>
      </w:r>
      <w:r w:rsidR="00641D95">
        <w:rPr>
          <w:rFonts w:ascii="Times New Roman" w:hAnsi="Times New Roman" w:cs="Times New Roman"/>
          <w:sz w:val="28"/>
          <w:szCs w:val="28"/>
          <w:lang w:val="uk-UA"/>
        </w:rPr>
        <w:t>нерівномірність підсилення сигналу, через що можемо припустити, що транзистор працює в режимі АВ.</w:t>
      </w:r>
    </w:p>
    <w:p w:rsidR="009E2072" w:rsidRPr="009E2072" w:rsidRDefault="000D65CF" w:rsidP="009E2072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7000" cy="289560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1D95">
        <w:rPr>
          <w:rFonts w:ascii="Times New Roman" w:hAnsi="Times New Roman"/>
          <w:sz w:val="28"/>
          <w:szCs w:val="28"/>
          <w:lang w:val="uk-UA"/>
        </w:rPr>
        <w:t>Рис. 3.2 Підсилення сигналу схемою із загальним емітером</w:t>
      </w:r>
    </w:p>
    <w:p w:rsidR="00B45D7D" w:rsidRDefault="00B45D7D" w:rsidP="00641D9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75A9B8A9" wp14:editId="0B1E1F9D">
            <wp:simplePos x="0" y="0"/>
            <wp:positionH relativeFrom="margin">
              <wp:posOffset>3810</wp:posOffset>
            </wp:positionH>
            <wp:positionV relativeFrom="paragraph">
              <wp:posOffset>1276350</wp:posOffset>
            </wp:positionV>
            <wp:extent cx="6477000" cy="2828925"/>
            <wp:effectExtent l="0" t="0" r="0" b="952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"/>
                    <a:stretch/>
                  </pic:blipFill>
                  <pic:spPr bwMode="auto">
                    <a:xfrm>
                      <a:off x="0" y="0"/>
                      <a:ext cx="6477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1D95">
        <w:rPr>
          <w:rFonts w:ascii="Times New Roman" w:hAnsi="Times New Roman"/>
          <w:sz w:val="28"/>
          <w:szCs w:val="28"/>
          <w:lang w:val="uk-UA"/>
        </w:rPr>
        <w:t xml:space="preserve">2) </w:t>
      </w:r>
      <w:r w:rsidR="0044506F">
        <w:rPr>
          <w:rFonts w:ascii="Times New Roman" w:hAnsi="Times New Roman"/>
          <w:sz w:val="28"/>
          <w:szCs w:val="28"/>
          <w:lang w:val="uk-UA"/>
        </w:rPr>
        <w:t xml:space="preserve">Зменшення амплітуди сигналу на подільнику напруги </w:t>
      </w:r>
      <w:r>
        <w:rPr>
          <w:rFonts w:ascii="Times New Roman" w:hAnsi="Times New Roman"/>
          <w:sz w:val="28"/>
          <w:szCs w:val="28"/>
          <w:lang w:val="uk-UA"/>
        </w:rPr>
        <w:t xml:space="preserve">з резистора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B45D7D">
        <w:rPr>
          <w:rFonts w:ascii="Times New Roman" w:hAnsi="Times New Roman"/>
          <w:sz w:val="28"/>
          <w:szCs w:val="28"/>
        </w:rPr>
        <w:t xml:space="preserve">6 </w:t>
      </w:r>
      <w:r>
        <w:rPr>
          <w:rFonts w:ascii="Times New Roman" w:hAnsi="Times New Roman"/>
          <w:sz w:val="28"/>
          <w:szCs w:val="28"/>
          <w:lang w:val="uk-UA"/>
        </w:rPr>
        <w:t xml:space="preserve">та потенціометра </w:t>
      </w:r>
      <w:r w:rsidRPr="00B45D7D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Gain</w:t>
      </w:r>
      <w:r w:rsidRPr="00B45D7D">
        <w:rPr>
          <w:rFonts w:ascii="Times New Roman" w:hAnsi="Times New Roman"/>
          <w:sz w:val="28"/>
          <w:szCs w:val="28"/>
        </w:rPr>
        <w:t xml:space="preserve">”. </w:t>
      </w:r>
      <w:r>
        <w:rPr>
          <w:rFonts w:ascii="Times New Roman" w:hAnsi="Times New Roman"/>
          <w:sz w:val="28"/>
          <w:szCs w:val="28"/>
          <w:lang w:val="uk-UA"/>
        </w:rPr>
        <w:t xml:space="preserve">На Рис.3.3 (сигнал знято з вузла між </w:t>
      </w:r>
      <w:r w:rsidR="009E2072">
        <w:rPr>
          <w:rFonts w:ascii="Times New Roman" w:hAnsi="Times New Roman"/>
          <w:sz w:val="28"/>
          <w:szCs w:val="28"/>
          <w:lang w:val="uk-UA"/>
        </w:rPr>
        <w:t xml:space="preserve">потенціометром </w:t>
      </w:r>
      <w:r w:rsidR="009E2072" w:rsidRPr="00B45D7D">
        <w:rPr>
          <w:rFonts w:ascii="Times New Roman" w:hAnsi="Times New Roman"/>
          <w:sz w:val="28"/>
          <w:szCs w:val="28"/>
        </w:rPr>
        <w:t>“</w:t>
      </w:r>
      <w:r w:rsidR="009E2072">
        <w:rPr>
          <w:rFonts w:ascii="Times New Roman" w:hAnsi="Times New Roman"/>
          <w:sz w:val="28"/>
          <w:szCs w:val="28"/>
          <w:lang w:val="en-US"/>
        </w:rPr>
        <w:t>Gain</w:t>
      </w:r>
      <w:r w:rsidR="009E2072" w:rsidRPr="00B45D7D">
        <w:rPr>
          <w:rFonts w:ascii="Times New Roman" w:hAnsi="Times New Roman"/>
          <w:sz w:val="28"/>
          <w:szCs w:val="28"/>
        </w:rPr>
        <w:t>”</w:t>
      </w:r>
      <w:r w:rsidR="009E2072">
        <w:rPr>
          <w:rFonts w:ascii="Times New Roman" w:hAnsi="Times New Roman"/>
          <w:sz w:val="28"/>
          <w:szCs w:val="28"/>
        </w:rPr>
        <w:t xml:space="preserve"> та конденсатором С3)</w:t>
      </w:r>
      <w:r>
        <w:rPr>
          <w:rFonts w:ascii="Times New Roman" w:hAnsi="Times New Roman"/>
          <w:sz w:val="28"/>
          <w:szCs w:val="28"/>
          <w:lang w:val="uk-UA"/>
        </w:rPr>
        <w:t xml:space="preserve"> добре видно лінійне послаблення сигналу. Це послаблення можна контролювати, змінюючи положення ручки потенціометра </w:t>
      </w:r>
      <w:r w:rsidRPr="00B45D7D">
        <w:rPr>
          <w:rFonts w:ascii="Times New Roman" w:hAnsi="Times New Roman"/>
          <w:sz w:val="28"/>
          <w:szCs w:val="28"/>
          <w:lang w:val="uk-UA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Gain</w:t>
      </w:r>
      <w:r w:rsidRPr="00B45D7D">
        <w:rPr>
          <w:rFonts w:ascii="Times New Roman" w:hAnsi="Times New Roman"/>
          <w:sz w:val="28"/>
          <w:szCs w:val="28"/>
          <w:lang w:val="uk-UA"/>
        </w:rPr>
        <w:t>”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641D95" w:rsidRDefault="00B45D7D" w:rsidP="00B45D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Рис3.3 Послаблення сигналу подільником напруги</w:t>
      </w:r>
    </w:p>
    <w:p w:rsidR="00C75FDB" w:rsidRDefault="00B45D7D" w:rsidP="00B45D7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3) </w:t>
      </w:r>
      <w:r w:rsidR="009E2072">
        <w:rPr>
          <w:rFonts w:ascii="Times New Roman" w:hAnsi="Times New Roman"/>
          <w:sz w:val="28"/>
          <w:szCs w:val="28"/>
          <w:lang w:val="uk-UA"/>
        </w:rPr>
        <w:t xml:space="preserve">Додавання постійної складової до сигналу через зміщення нуля входу  підсилювача (Рис.3.4, сигнал знято з вузла між конденсатором С3 та </w:t>
      </w:r>
      <w:proofErr w:type="spellStart"/>
      <w:r w:rsidR="009E2072">
        <w:rPr>
          <w:rFonts w:ascii="Times New Roman" w:hAnsi="Times New Roman"/>
          <w:sz w:val="28"/>
          <w:szCs w:val="28"/>
          <w:lang w:val="uk-UA"/>
        </w:rPr>
        <w:t>неінвертуючим</w:t>
      </w:r>
      <w:proofErr w:type="spellEnd"/>
      <w:r w:rsidR="009E2072">
        <w:rPr>
          <w:rFonts w:ascii="Times New Roman" w:hAnsi="Times New Roman"/>
          <w:sz w:val="28"/>
          <w:szCs w:val="28"/>
          <w:lang w:val="uk-UA"/>
        </w:rPr>
        <w:t xml:space="preserve"> входом підсилювача </w:t>
      </w:r>
      <w:r w:rsidR="009E2072">
        <w:rPr>
          <w:rFonts w:ascii="Times New Roman" w:hAnsi="Times New Roman"/>
          <w:sz w:val="28"/>
          <w:szCs w:val="28"/>
          <w:lang w:val="en-US"/>
        </w:rPr>
        <w:t>LM</w:t>
      </w:r>
      <w:r w:rsidR="009E2072" w:rsidRPr="009E2072">
        <w:rPr>
          <w:rFonts w:ascii="Times New Roman" w:hAnsi="Times New Roman"/>
          <w:sz w:val="28"/>
          <w:szCs w:val="28"/>
          <w:lang w:val="uk-UA"/>
        </w:rPr>
        <w:t>386)</w:t>
      </w:r>
      <w:r w:rsidR="009E2072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B45D7D" w:rsidRPr="009E2072" w:rsidRDefault="009E2072" w:rsidP="00B45D7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 w:rsidRPr="009E2072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C75FDB" w:rsidRDefault="00C75FDB" w:rsidP="00C75FDB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0BA8DC93" wp14:editId="68229FA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477000" cy="2857500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lang w:val="uk-UA"/>
        </w:rPr>
        <w:t>Рис.3.4 Додавання постійної складової до сигналу</w:t>
      </w:r>
    </w:p>
    <w:p w:rsidR="001A7E3F" w:rsidRPr="001A7E3F" w:rsidRDefault="00C75FDB" w:rsidP="001A7E3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4) </w:t>
      </w:r>
      <w:r w:rsidR="00921BB6">
        <w:rPr>
          <w:rFonts w:ascii="Times New Roman" w:hAnsi="Times New Roman"/>
          <w:sz w:val="28"/>
          <w:szCs w:val="28"/>
          <w:lang w:val="uk-UA"/>
        </w:rPr>
        <w:t xml:space="preserve">Підсилення сигналу на </w:t>
      </w:r>
      <w:r w:rsidR="00921BB6">
        <w:rPr>
          <w:rFonts w:ascii="Times New Roman" w:hAnsi="Times New Roman"/>
          <w:sz w:val="28"/>
          <w:szCs w:val="28"/>
          <w:lang w:val="en-US"/>
        </w:rPr>
        <w:t>LM</w:t>
      </w:r>
      <w:r w:rsidR="00921BB6" w:rsidRPr="00921BB6">
        <w:rPr>
          <w:rFonts w:ascii="Times New Roman" w:hAnsi="Times New Roman"/>
          <w:sz w:val="28"/>
          <w:szCs w:val="28"/>
        </w:rPr>
        <w:t>386</w:t>
      </w:r>
      <w:r w:rsidR="00921BB6">
        <w:rPr>
          <w:rFonts w:ascii="Times New Roman" w:hAnsi="Times New Roman"/>
          <w:sz w:val="28"/>
          <w:szCs w:val="28"/>
          <w:lang w:val="uk-UA"/>
        </w:rPr>
        <w:t xml:space="preserve"> (Рис.3.5</w:t>
      </w:r>
      <w:r w:rsidR="001B5D7D">
        <w:rPr>
          <w:rFonts w:ascii="Times New Roman" w:hAnsi="Times New Roman"/>
          <w:sz w:val="28"/>
          <w:szCs w:val="28"/>
          <w:lang w:val="uk-UA"/>
        </w:rPr>
        <w:t>, сигнал знято</w:t>
      </w:r>
      <w:r w:rsidR="005C3D3E">
        <w:rPr>
          <w:rFonts w:ascii="Times New Roman" w:hAnsi="Times New Roman"/>
          <w:sz w:val="28"/>
          <w:szCs w:val="28"/>
          <w:lang w:val="uk-UA"/>
        </w:rPr>
        <w:t xml:space="preserve"> з виходу </w:t>
      </w:r>
      <w:r w:rsidR="005C3D3E">
        <w:rPr>
          <w:rFonts w:ascii="Times New Roman" w:hAnsi="Times New Roman"/>
          <w:sz w:val="28"/>
          <w:szCs w:val="28"/>
          <w:lang w:val="en-US"/>
        </w:rPr>
        <w:t>LM</w:t>
      </w:r>
      <w:r w:rsidR="005C3D3E" w:rsidRPr="005C3D3E">
        <w:rPr>
          <w:rFonts w:ascii="Times New Roman" w:hAnsi="Times New Roman"/>
          <w:sz w:val="28"/>
          <w:szCs w:val="28"/>
        </w:rPr>
        <w:t>386</w:t>
      </w:r>
      <w:r w:rsidR="00921BB6">
        <w:rPr>
          <w:rFonts w:ascii="Times New Roman" w:hAnsi="Times New Roman"/>
          <w:sz w:val="28"/>
          <w:szCs w:val="28"/>
          <w:lang w:val="uk-UA"/>
        </w:rPr>
        <w:t>). Підсилювач без оберненого зв’язку має коефіц</w:t>
      </w:r>
      <w:r w:rsidR="00230EFE">
        <w:rPr>
          <w:rFonts w:ascii="Times New Roman" w:hAnsi="Times New Roman"/>
          <w:sz w:val="28"/>
          <w:szCs w:val="28"/>
          <w:lang w:val="uk-UA"/>
        </w:rPr>
        <w:t>ієнт підсилення більший, ніж з оберненим зв’язком</w:t>
      </w:r>
      <w:r w:rsidR="00921BB6">
        <w:rPr>
          <w:rFonts w:ascii="Times New Roman" w:hAnsi="Times New Roman"/>
          <w:sz w:val="28"/>
          <w:szCs w:val="28"/>
          <w:lang w:val="uk-UA"/>
        </w:rPr>
        <w:t>. Тому навіть при невеликому вхідному сигналі підсилювач встановлює напругу насичення на своєму виході.</w:t>
      </w:r>
      <w:r w:rsidR="001A7E3F">
        <w:rPr>
          <w:rFonts w:ascii="Times New Roman" w:hAnsi="Times New Roman"/>
          <w:sz w:val="28"/>
          <w:szCs w:val="28"/>
          <w:lang w:val="uk-UA"/>
        </w:rPr>
        <w:t xml:space="preserve"> При досягненні вхідним сигналом певної (в нашому випадку </w:t>
      </w:r>
      <w:r w:rsidR="001A7E3F" w:rsidRPr="001A7E3F">
        <w:rPr>
          <w:rFonts w:ascii="Times New Roman" w:hAnsi="Times New Roman"/>
          <w:sz w:val="28"/>
          <w:szCs w:val="28"/>
          <w:lang w:val="uk-UA"/>
        </w:rPr>
        <w:t>~</w:t>
      </w:r>
      <w:r w:rsidR="001A7E3F">
        <w:rPr>
          <w:rFonts w:ascii="Times New Roman" w:hAnsi="Times New Roman"/>
          <w:sz w:val="28"/>
          <w:szCs w:val="28"/>
          <w:lang w:val="uk-UA"/>
        </w:rPr>
        <w:t xml:space="preserve">20 </w:t>
      </w:r>
      <w:proofErr w:type="spellStart"/>
      <w:r w:rsidR="001A7E3F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1A7E3F">
        <w:rPr>
          <w:rFonts w:ascii="Times New Roman" w:hAnsi="Times New Roman"/>
          <w:sz w:val="28"/>
          <w:szCs w:val="28"/>
          <w:lang w:val="uk-UA"/>
        </w:rPr>
        <w:t xml:space="preserve">) межі, вихідний сигнал встановлюється на напругу насичення (в нашому випадку на напругу живлення). </w:t>
      </w:r>
      <w:r w:rsidR="008E748B">
        <w:rPr>
          <w:rFonts w:ascii="Times New Roman" w:hAnsi="Times New Roman"/>
          <w:sz w:val="28"/>
          <w:szCs w:val="28"/>
          <w:lang w:val="uk-UA"/>
        </w:rPr>
        <w:t xml:space="preserve">Якщо ж сигнал спадає менше </w:t>
      </w:r>
      <w:r w:rsidR="008E748B" w:rsidRPr="008E748B">
        <w:rPr>
          <w:rFonts w:ascii="Times New Roman" w:hAnsi="Times New Roman"/>
          <w:sz w:val="28"/>
          <w:szCs w:val="28"/>
          <w:lang w:val="uk-UA"/>
        </w:rPr>
        <w:t xml:space="preserve">~16 </w:t>
      </w:r>
      <w:proofErr w:type="spellStart"/>
      <w:r w:rsidR="008E748B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8E748B">
        <w:rPr>
          <w:rFonts w:ascii="Times New Roman" w:hAnsi="Times New Roman"/>
          <w:sz w:val="28"/>
          <w:szCs w:val="28"/>
          <w:lang w:val="uk-UA"/>
        </w:rPr>
        <w:t xml:space="preserve">, то вихідний сигнал встановлюється в </w:t>
      </w:r>
      <w:r w:rsidR="008E748B" w:rsidRPr="008E748B">
        <w:rPr>
          <w:rFonts w:ascii="Times New Roman" w:hAnsi="Times New Roman"/>
          <w:sz w:val="28"/>
          <w:szCs w:val="28"/>
        </w:rPr>
        <w:t xml:space="preserve">~760 </w:t>
      </w:r>
      <w:proofErr w:type="spellStart"/>
      <w:r w:rsidR="008E748B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8E748B">
        <w:rPr>
          <w:rFonts w:ascii="Times New Roman" w:hAnsi="Times New Roman"/>
          <w:sz w:val="28"/>
          <w:szCs w:val="28"/>
          <w:lang w:val="uk-UA"/>
        </w:rPr>
        <w:t xml:space="preserve">. Таким чином відбувається </w:t>
      </w:r>
      <w:proofErr w:type="spellStart"/>
      <w:r w:rsidR="008E748B">
        <w:rPr>
          <w:rFonts w:ascii="Times New Roman" w:hAnsi="Times New Roman"/>
          <w:sz w:val="28"/>
          <w:szCs w:val="28"/>
          <w:lang w:val="uk-UA"/>
        </w:rPr>
        <w:t>кліппінг</w:t>
      </w:r>
      <w:proofErr w:type="spellEnd"/>
      <w:r w:rsidR="008E748B">
        <w:rPr>
          <w:rFonts w:ascii="Times New Roman" w:hAnsi="Times New Roman"/>
          <w:sz w:val="28"/>
          <w:szCs w:val="28"/>
          <w:lang w:val="uk-UA"/>
        </w:rPr>
        <w:t xml:space="preserve"> сигналів, на </w:t>
      </w:r>
      <w:r w:rsidR="00D37EDC">
        <w:rPr>
          <w:rFonts w:ascii="Times New Roman" w:hAnsi="Times New Roman"/>
          <w:sz w:val="28"/>
          <w:szCs w:val="28"/>
          <w:lang w:val="uk-UA"/>
        </w:rPr>
        <w:t>графіку</w:t>
      </w:r>
      <w:r w:rsidR="008E748B">
        <w:rPr>
          <w:rFonts w:ascii="Times New Roman" w:hAnsi="Times New Roman"/>
          <w:sz w:val="28"/>
          <w:szCs w:val="28"/>
          <w:lang w:val="uk-UA"/>
        </w:rPr>
        <w:t xml:space="preserve"> ми бачимо це як «відсікання» </w:t>
      </w:r>
      <w:r w:rsidR="00AF3848">
        <w:rPr>
          <w:rFonts w:ascii="Times New Roman" w:hAnsi="Times New Roman"/>
          <w:sz w:val="28"/>
          <w:szCs w:val="28"/>
          <w:lang w:val="uk-UA"/>
        </w:rPr>
        <w:t>додатних</w:t>
      </w:r>
      <w:r w:rsidR="008E748B">
        <w:rPr>
          <w:rFonts w:ascii="Times New Roman" w:hAnsi="Times New Roman"/>
          <w:sz w:val="28"/>
          <w:szCs w:val="28"/>
          <w:lang w:val="uk-UA"/>
        </w:rPr>
        <w:t xml:space="preserve"> та від’ємних верхівок сигналів. Вхідні сигнали що потрапляють між цими значеннями, підсилюються лінійно. </w:t>
      </w:r>
      <w:r w:rsidR="00921BB6">
        <w:rPr>
          <w:rFonts w:ascii="Times New Roman" w:hAnsi="Times New Roman"/>
          <w:sz w:val="28"/>
          <w:szCs w:val="28"/>
          <w:lang w:val="uk-UA"/>
        </w:rPr>
        <w:t xml:space="preserve">Також, можемо </w:t>
      </w:r>
      <w:r w:rsidR="001A7E3F">
        <w:rPr>
          <w:rFonts w:ascii="Times New Roman" w:hAnsi="Times New Roman"/>
          <w:sz w:val="28"/>
          <w:szCs w:val="28"/>
          <w:lang w:val="uk-UA"/>
        </w:rPr>
        <w:t>побачити, що в такому випадку коефіцієнт підсилення не постійний.</w:t>
      </w:r>
      <w:r w:rsidR="00D113BA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8E748B" w:rsidRPr="008E748B" w:rsidRDefault="008E748B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3D2DB5E7" wp14:editId="1DA846C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315075" cy="2748915"/>
            <wp:effectExtent l="0" t="0" r="952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  <w:lang w:val="uk-UA"/>
        </w:rPr>
        <w:t xml:space="preserve">Рис.3.5 Ефект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дісторшн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, створений підсилювачем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8E748B">
        <w:rPr>
          <w:rFonts w:ascii="Times New Roman" w:hAnsi="Times New Roman"/>
          <w:sz w:val="28"/>
          <w:szCs w:val="28"/>
        </w:rPr>
        <w:t>386</w:t>
      </w:r>
    </w:p>
    <w:p w:rsidR="008E748B" w:rsidRDefault="003730C8" w:rsidP="00D113BA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66CFDA89" wp14:editId="4EFFA4FE">
            <wp:simplePos x="0" y="0"/>
            <wp:positionH relativeFrom="page">
              <wp:align>center</wp:align>
            </wp:positionH>
            <wp:positionV relativeFrom="paragraph">
              <wp:posOffset>1510665</wp:posOffset>
            </wp:positionV>
            <wp:extent cx="6477000" cy="2847975"/>
            <wp:effectExtent l="0" t="0" r="0" b="952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748B" w:rsidRPr="001B5D7D">
        <w:rPr>
          <w:rFonts w:ascii="Times New Roman" w:hAnsi="Times New Roman"/>
          <w:sz w:val="28"/>
          <w:szCs w:val="28"/>
        </w:rPr>
        <w:t xml:space="preserve">5) </w:t>
      </w:r>
      <w:r w:rsidR="001B5D7D">
        <w:rPr>
          <w:rFonts w:ascii="Times New Roman" w:hAnsi="Times New Roman"/>
          <w:sz w:val="28"/>
          <w:szCs w:val="28"/>
          <w:lang w:val="uk-UA"/>
        </w:rPr>
        <w:t xml:space="preserve">Перетворення сигналу </w:t>
      </w:r>
      <w:proofErr w:type="spellStart"/>
      <w:r w:rsidR="001B5D7D">
        <w:rPr>
          <w:rFonts w:ascii="Times New Roman" w:hAnsi="Times New Roman"/>
          <w:sz w:val="28"/>
          <w:szCs w:val="28"/>
          <w:lang w:val="uk-UA"/>
        </w:rPr>
        <w:t>темброблоком</w:t>
      </w:r>
      <w:proofErr w:type="spellEnd"/>
      <w:r w:rsidR="001B5D7D">
        <w:rPr>
          <w:rFonts w:ascii="Times New Roman" w:hAnsi="Times New Roman"/>
          <w:sz w:val="28"/>
          <w:szCs w:val="28"/>
          <w:lang w:val="uk-UA"/>
        </w:rPr>
        <w:t xml:space="preserve"> (Рис.3.6, сигнал знятий з вузла між потенціометром </w:t>
      </w:r>
      <w:r w:rsidR="001B5D7D" w:rsidRPr="001B5D7D">
        <w:rPr>
          <w:rFonts w:ascii="Times New Roman" w:hAnsi="Times New Roman"/>
          <w:sz w:val="28"/>
          <w:szCs w:val="28"/>
        </w:rPr>
        <w:t>“</w:t>
      </w:r>
      <w:r w:rsidR="001B5D7D">
        <w:rPr>
          <w:rFonts w:ascii="Times New Roman" w:hAnsi="Times New Roman"/>
          <w:sz w:val="28"/>
          <w:szCs w:val="28"/>
          <w:lang w:val="en-US"/>
        </w:rPr>
        <w:t>Master</w:t>
      </w:r>
      <w:r w:rsidR="001B5D7D" w:rsidRPr="001B5D7D">
        <w:rPr>
          <w:rFonts w:ascii="Times New Roman" w:hAnsi="Times New Roman"/>
          <w:sz w:val="28"/>
          <w:szCs w:val="28"/>
        </w:rPr>
        <w:t xml:space="preserve">” </w:t>
      </w:r>
      <w:r w:rsidR="001B5D7D">
        <w:rPr>
          <w:rFonts w:ascii="Times New Roman" w:hAnsi="Times New Roman"/>
          <w:sz w:val="28"/>
          <w:szCs w:val="28"/>
          <w:lang w:val="uk-UA"/>
        </w:rPr>
        <w:t xml:space="preserve">та конденсатором С10). </w:t>
      </w:r>
      <w:r w:rsidR="00D113BA">
        <w:rPr>
          <w:rFonts w:ascii="Times New Roman" w:hAnsi="Times New Roman"/>
          <w:sz w:val="28"/>
          <w:szCs w:val="28"/>
          <w:lang w:val="uk-UA"/>
        </w:rPr>
        <w:t xml:space="preserve">Проходячи через </w:t>
      </w:r>
      <w:proofErr w:type="spellStart"/>
      <w:r w:rsidR="00D113BA">
        <w:rPr>
          <w:rFonts w:ascii="Times New Roman" w:hAnsi="Times New Roman"/>
          <w:sz w:val="28"/>
          <w:szCs w:val="28"/>
          <w:lang w:val="uk-UA"/>
        </w:rPr>
        <w:t>темброблок</w:t>
      </w:r>
      <w:proofErr w:type="spellEnd"/>
      <w:r w:rsidR="00D113BA">
        <w:rPr>
          <w:rFonts w:ascii="Times New Roman" w:hAnsi="Times New Roman"/>
          <w:sz w:val="28"/>
          <w:szCs w:val="28"/>
          <w:lang w:val="uk-UA"/>
        </w:rPr>
        <w:t xml:space="preserve"> сигнал послаблюється в залежності від налаштувань потенціометрів 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“</w:t>
      </w:r>
      <w:r w:rsidR="00D113BA">
        <w:rPr>
          <w:rFonts w:ascii="Times New Roman" w:hAnsi="Times New Roman"/>
          <w:sz w:val="28"/>
          <w:szCs w:val="28"/>
          <w:lang w:val="en-US"/>
        </w:rPr>
        <w:t>Hi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D113BA">
        <w:rPr>
          <w:rFonts w:ascii="Times New Roman" w:hAnsi="Times New Roman"/>
          <w:sz w:val="28"/>
          <w:szCs w:val="28"/>
          <w:lang w:val="en-US"/>
        </w:rPr>
        <w:t>Bass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D113BA">
        <w:rPr>
          <w:rFonts w:ascii="Times New Roman" w:hAnsi="Times New Roman"/>
          <w:sz w:val="28"/>
          <w:szCs w:val="28"/>
          <w:lang w:val="en-US"/>
        </w:rPr>
        <w:t>Mid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”, “</w:t>
      </w:r>
      <w:r w:rsidR="00D113BA">
        <w:rPr>
          <w:rFonts w:ascii="Times New Roman" w:hAnsi="Times New Roman"/>
          <w:sz w:val="28"/>
          <w:szCs w:val="28"/>
          <w:lang w:val="en-US"/>
        </w:rPr>
        <w:t>Master</w:t>
      </w:r>
      <w:r w:rsidR="00D113BA" w:rsidRPr="00E35945">
        <w:rPr>
          <w:rFonts w:ascii="Times New Roman" w:hAnsi="Times New Roman"/>
          <w:sz w:val="28"/>
          <w:szCs w:val="28"/>
          <w:lang w:val="uk-UA"/>
        </w:rPr>
        <w:t>”</w:t>
      </w:r>
      <w:r w:rsidR="00D113BA">
        <w:rPr>
          <w:rFonts w:ascii="Times New Roman" w:hAnsi="Times New Roman"/>
          <w:sz w:val="28"/>
          <w:szCs w:val="28"/>
          <w:lang w:val="uk-UA"/>
        </w:rPr>
        <w:t>. На графіку це виглядає як різне послаблення коливань з різним періодом.</w:t>
      </w:r>
    </w:p>
    <w:p w:rsidR="003730C8" w:rsidRDefault="003730C8" w:rsidP="003730C8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Рис.3.6 Перетворення сигналу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темброблоком</w:t>
      </w:r>
      <w:proofErr w:type="spellEnd"/>
    </w:p>
    <w:p w:rsidR="003730C8" w:rsidRDefault="003730C8" w:rsidP="003730C8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6) Проходячи через підсилювач на біполярному транзисторі</w:t>
      </w:r>
      <w:r w:rsidR="00321D8B">
        <w:rPr>
          <w:rFonts w:ascii="Times New Roman" w:hAnsi="Times New Roman"/>
          <w:sz w:val="28"/>
          <w:szCs w:val="28"/>
          <w:lang w:val="uk-UA"/>
        </w:rPr>
        <w:t xml:space="preserve"> з загальним колектором</w:t>
      </w:r>
      <w:r>
        <w:rPr>
          <w:rFonts w:ascii="Times New Roman" w:hAnsi="Times New Roman"/>
          <w:sz w:val="28"/>
          <w:szCs w:val="28"/>
          <w:lang w:val="uk-UA"/>
        </w:rPr>
        <w:t xml:space="preserve">, сигнал не змінюється (Рис.3.7, сигнал знято з вузла між конденсатором </w:t>
      </w:r>
      <w:r>
        <w:rPr>
          <w:rFonts w:ascii="Times New Roman" w:hAnsi="Times New Roman"/>
          <w:sz w:val="28"/>
          <w:szCs w:val="28"/>
        </w:rPr>
        <w:t xml:space="preserve">С13 та резистором 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</w:rPr>
        <w:t>39)</w:t>
      </w:r>
      <w:r>
        <w:rPr>
          <w:rFonts w:ascii="Times New Roman" w:hAnsi="Times New Roman"/>
          <w:sz w:val="28"/>
          <w:szCs w:val="28"/>
          <w:lang w:val="uk-UA"/>
        </w:rPr>
        <w:t xml:space="preserve">. Це викликано тим, </w:t>
      </w:r>
      <w:r w:rsidR="00321D8B">
        <w:rPr>
          <w:rFonts w:ascii="Times New Roman" w:hAnsi="Times New Roman"/>
          <w:sz w:val="28"/>
          <w:szCs w:val="28"/>
          <w:lang w:val="uk-UA"/>
        </w:rPr>
        <w:t xml:space="preserve">що коефіцієнт підсилення за напругою в </w:t>
      </w:r>
      <w:r w:rsidR="00321D8B">
        <w:rPr>
          <w:rFonts w:ascii="Times New Roman" w:hAnsi="Times New Roman"/>
          <w:sz w:val="28"/>
          <w:szCs w:val="28"/>
          <w:lang w:val="uk-UA"/>
        </w:rPr>
        <w:lastRenderedPageBreak/>
        <w:t xml:space="preserve">схемі із загальним колектором майже дорівнює одиниці. Цей підсилювач, імовірніше за все, доданий до схеми з метою узгодження її з </w:t>
      </w:r>
      <w:r w:rsidR="000B6350">
        <w:rPr>
          <w:rFonts w:ascii="Times New Roman" w:hAnsi="Times New Roman"/>
          <w:sz w:val="28"/>
          <w:szCs w:val="28"/>
          <w:lang w:val="uk-UA"/>
        </w:rPr>
        <w:t>іншими блоками музичних ефектів.</w:t>
      </w:r>
    </w:p>
    <w:p w:rsidR="00321D8B" w:rsidRDefault="000B6350" w:rsidP="00580CC4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5AD523FE" wp14:editId="3DD2B27F">
            <wp:simplePos x="0" y="0"/>
            <wp:positionH relativeFrom="margin">
              <wp:align>right</wp:align>
            </wp:positionH>
            <wp:positionV relativeFrom="paragraph">
              <wp:posOffset>1778000</wp:posOffset>
            </wp:positionV>
            <wp:extent cx="6467475" cy="3295650"/>
            <wp:effectExtent l="0" t="0" r="952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25EFC">
        <w:rPr>
          <w:rFonts w:ascii="Times New Roman" w:hAnsi="Times New Roman"/>
          <w:sz w:val="28"/>
          <w:szCs w:val="28"/>
          <w:lang w:val="uk-UA"/>
        </w:rPr>
        <w:t xml:space="preserve">Тепер промоделюємо АЧХ </w:t>
      </w:r>
      <w:proofErr w:type="spellStart"/>
      <w:r w:rsidR="00525EFC">
        <w:rPr>
          <w:rFonts w:ascii="Times New Roman" w:hAnsi="Times New Roman"/>
          <w:sz w:val="28"/>
          <w:szCs w:val="28"/>
          <w:lang w:val="uk-UA"/>
        </w:rPr>
        <w:t>темброблока</w:t>
      </w:r>
      <w:proofErr w:type="spellEnd"/>
      <w:r w:rsidR="00525EFC">
        <w:rPr>
          <w:rFonts w:ascii="Times New Roman" w:hAnsi="Times New Roman"/>
          <w:sz w:val="28"/>
          <w:szCs w:val="28"/>
          <w:lang w:val="uk-UA"/>
        </w:rPr>
        <w:t xml:space="preserve"> для коефіцієнтів </w:t>
      </w:r>
      <w:proofErr w:type="spellStart"/>
      <w:r w:rsidR="00525EFC">
        <w:rPr>
          <w:rFonts w:ascii="Times New Roman" w:hAnsi="Times New Roman"/>
          <w:sz w:val="28"/>
          <w:szCs w:val="28"/>
          <w:lang w:val="en-US"/>
        </w:rPr>
        <w:t>x</w:t>
      </w:r>
      <w:r w:rsidR="00525EFC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525EFC">
        <w:rPr>
          <w:rFonts w:ascii="Times New Roman" w:hAnsi="Times New Roman"/>
          <w:sz w:val="28"/>
          <w:szCs w:val="28"/>
          <w:lang w:val="uk-UA"/>
        </w:rPr>
        <w:t>=</w:t>
      </w:r>
      <w:r w:rsidR="00525EFC" w:rsidRPr="00525EFC">
        <w:rPr>
          <w:rFonts w:ascii="Times New Roman" w:hAnsi="Times New Roman"/>
          <w:sz w:val="28"/>
          <w:szCs w:val="28"/>
          <w:lang w:val="uk-UA"/>
        </w:rPr>
        <w:t>0.</w:t>
      </w:r>
      <w:r w:rsidR="00525EFC">
        <w:rPr>
          <w:rFonts w:ascii="Times New Roman" w:hAnsi="Times New Roman"/>
          <w:sz w:val="28"/>
          <w:szCs w:val="28"/>
          <w:lang w:val="uk-UA"/>
        </w:rPr>
        <w:t>303,</w:t>
      </w:r>
      <w:r w:rsidR="00525EFC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525EFC">
        <w:rPr>
          <w:rFonts w:ascii="Times New Roman" w:hAnsi="Times New Roman"/>
          <w:sz w:val="28"/>
          <w:szCs w:val="28"/>
          <w:lang w:val="en-US"/>
        </w:rPr>
        <w:t>x</w:t>
      </w:r>
      <w:r w:rsidR="00525EFC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525EFC" w:rsidRPr="00525EFC">
        <w:rPr>
          <w:rFonts w:ascii="Times New Roman" w:hAnsi="Times New Roman"/>
          <w:sz w:val="28"/>
          <w:szCs w:val="28"/>
          <w:lang w:val="uk-UA"/>
        </w:rPr>
        <w:t>=0.</w:t>
      </w:r>
      <w:r w:rsidR="00525EFC">
        <w:rPr>
          <w:rFonts w:ascii="Times New Roman" w:hAnsi="Times New Roman"/>
          <w:sz w:val="28"/>
          <w:szCs w:val="28"/>
          <w:lang w:val="uk-UA"/>
        </w:rPr>
        <w:t>442,</w:t>
      </w:r>
      <w:r w:rsidR="00525EFC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525EFC">
        <w:rPr>
          <w:rFonts w:ascii="Times New Roman" w:hAnsi="Times New Roman"/>
          <w:sz w:val="28"/>
          <w:szCs w:val="28"/>
          <w:lang w:val="en-US"/>
        </w:rPr>
        <w:t>x</w:t>
      </w:r>
      <w:r w:rsidR="00525EFC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525EFC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525EFC">
        <w:rPr>
          <w:rFonts w:ascii="Times New Roman" w:hAnsi="Times New Roman"/>
          <w:sz w:val="28"/>
          <w:szCs w:val="28"/>
          <w:lang w:val="uk-UA"/>
        </w:rPr>
        <w:t>0.781,</w:t>
      </w:r>
      <w:r w:rsidR="00525EFC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525EFC">
        <w:rPr>
          <w:rFonts w:ascii="Times New Roman" w:hAnsi="Times New Roman"/>
          <w:sz w:val="28"/>
          <w:szCs w:val="28"/>
          <w:lang w:val="en-US"/>
        </w:rPr>
        <w:t>x</w:t>
      </w:r>
      <w:r w:rsidR="00525EFC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525EFC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FC259D">
        <w:rPr>
          <w:rFonts w:ascii="Times New Roman" w:hAnsi="Times New Roman"/>
          <w:sz w:val="28"/>
          <w:szCs w:val="28"/>
          <w:lang w:val="uk-UA"/>
        </w:rPr>
        <w:t>0.73 (Рис.3.8</w:t>
      </w:r>
      <w:r w:rsidR="00E32AEF">
        <w:rPr>
          <w:rFonts w:ascii="Times New Roman" w:hAnsi="Times New Roman"/>
          <w:sz w:val="28"/>
          <w:szCs w:val="28"/>
          <w:lang w:val="uk-UA"/>
        </w:rPr>
        <w:t xml:space="preserve">, перший набір </w:t>
      </w:r>
      <w:proofErr w:type="spellStart"/>
      <w:r w:rsidR="00E32AEF">
        <w:rPr>
          <w:rFonts w:ascii="Times New Roman" w:hAnsi="Times New Roman"/>
          <w:sz w:val="28"/>
          <w:szCs w:val="28"/>
          <w:lang w:val="uk-UA"/>
        </w:rPr>
        <w:t>оефіцієнтів</w:t>
      </w:r>
      <w:proofErr w:type="spellEnd"/>
      <w:r w:rsidR="00FC259D">
        <w:rPr>
          <w:rFonts w:ascii="Times New Roman" w:hAnsi="Times New Roman"/>
          <w:sz w:val="28"/>
          <w:szCs w:val="28"/>
          <w:lang w:val="uk-UA"/>
        </w:rPr>
        <w:t>)</w:t>
      </w:r>
      <w:r w:rsidR="00525EFC">
        <w:rPr>
          <w:rFonts w:ascii="Times New Roman" w:hAnsi="Times New Roman"/>
          <w:sz w:val="28"/>
          <w:szCs w:val="28"/>
          <w:lang w:val="uk-UA"/>
        </w:rPr>
        <w:t xml:space="preserve"> та </w:t>
      </w:r>
      <w:proofErr w:type="spellStart"/>
      <w:r w:rsidR="009170ED">
        <w:rPr>
          <w:rFonts w:ascii="Times New Roman" w:hAnsi="Times New Roman"/>
          <w:sz w:val="28"/>
          <w:szCs w:val="28"/>
          <w:lang w:val="en-US"/>
        </w:rPr>
        <w:t>x</w:t>
      </w:r>
      <w:r w:rsidR="009170ED">
        <w:rPr>
          <w:rFonts w:ascii="Times New Roman" w:hAnsi="Times New Roman"/>
          <w:sz w:val="28"/>
          <w:szCs w:val="28"/>
          <w:vertAlign w:val="subscript"/>
          <w:lang w:val="en-US"/>
        </w:rPr>
        <w:t>Hi</w:t>
      </w:r>
      <w:proofErr w:type="spellEnd"/>
      <w:r w:rsidR="009170ED">
        <w:rPr>
          <w:rFonts w:ascii="Times New Roman" w:hAnsi="Times New Roman"/>
          <w:sz w:val="28"/>
          <w:szCs w:val="28"/>
          <w:lang w:val="uk-UA"/>
        </w:rPr>
        <w:t>=</w:t>
      </w:r>
      <w:r w:rsidR="009170ED" w:rsidRPr="00525EFC">
        <w:rPr>
          <w:rFonts w:ascii="Times New Roman" w:hAnsi="Times New Roman"/>
          <w:sz w:val="28"/>
          <w:szCs w:val="28"/>
          <w:lang w:val="uk-UA"/>
        </w:rPr>
        <w:t>0.</w:t>
      </w:r>
      <w:r w:rsidR="009170ED">
        <w:rPr>
          <w:rFonts w:ascii="Times New Roman" w:hAnsi="Times New Roman"/>
          <w:sz w:val="28"/>
          <w:szCs w:val="28"/>
          <w:lang w:val="uk-UA"/>
        </w:rPr>
        <w:t>303,</w:t>
      </w:r>
      <w:r w:rsidR="009170ED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170ED">
        <w:rPr>
          <w:rFonts w:ascii="Times New Roman" w:hAnsi="Times New Roman"/>
          <w:sz w:val="28"/>
          <w:szCs w:val="28"/>
          <w:lang w:val="en-US"/>
        </w:rPr>
        <w:t>x</w:t>
      </w:r>
      <w:r w:rsidR="009170ED">
        <w:rPr>
          <w:rFonts w:ascii="Times New Roman" w:hAnsi="Times New Roman"/>
          <w:sz w:val="28"/>
          <w:szCs w:val="28"/>
          <w:vertAlign w:val="subscript"/>
          <w:lang w:val="en-US"/>
        </w:rPr>
        <w:t>Bass</w:t>
      </w:r>
      <w:proofErr w:type="spellEnd"/>
      <w:r w:rsidR="009170ED" w:rsidRPr="00525EFC">
        <w:rPr>
          <w:rFonts w:ascii="Times New Roman" w:hAnsi="Times New Roman"/>
          <w:sz w:val="28"/>
          <w:szCs w:val="28"/>
          <w:lang w:val="uk-UA"/>
        </w:rPr>
        <w:t>=0.</w:t>
      </w:r>
      <w:r w:rsidR="009170ED">
        <w:rPr>
          <w:rFonts w:ascii="Times New Roman" w:hAnsi="Times New Roman"/>
          <w:sz w:val="28"/>
          <w:szCs w:val="28"/>
          <w:lang w:val="uk-UA"/>
        </w:rPr>
        <w:t>442,</w:t>
      </w:r>
      <w:r w:rsidR="009170ED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170ED">
        <w:rPr>
          <w:rFonts w:ascii="Times New Roman" w:hAnsi="Times New Roman"/>
          <w:sz w:val="28"/>
          <w:szCs w:val="28"/>
          <w:lang w:val="en-US"/>
        </w:rPr>
        <w:t>x</w:t>
      </w:r>
      <w:r w:rsidR="009170ED">
        <w:rPr>
          <w:rFonts w:ascii="Times New Roman" w:hAnsi="Times New Roman"/>
          <w:sz w:val="28"/>
          <w:szCs w:val="28"/>
          <w:vertAlign w:val="subscript"/>
          <w:lang w:val="en-US"/>
        </w:rPr>
        <w:t>Mid</w:t>
      </w:r>
      <w:proofErr w:type="spellEnd"/>
      <w:r w:rsidR="009170ED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9170ED">
        <w:rPr>
          <w:rFonts w:ascii="Times New Roman" w:hAnsi="Times New Roman"/>
          <w:sz w:val="28"/>
          <w:szCs w:val="28"/>
          <w:lang w:val="uk-UA"/>
        </w:rPr>
        <w:t>0.186,</w:t>
      </w:r>
      <w:r w:rsidR="009170ED" w:rsidRPr="00E429C3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="009170ED">
        <w:rPr>
          <w:rFonts w:ascii="Times New Roman" w:hAnsi="Times New Roman"/>
          <w:sz w:val="28"/>
          <w:szCs w:val="28"/>
          <w:lang w:val="en-US"/>
        </w:rPr>
        <w:t>x</w:t>
      </w:r>
      <w:r w:rsidR="009170ED">
        <w:rPr>
          <w:rFonts w:ascii="Times New Roman" w:hAnsi="Times New Roman"/>
          <w:sz w:val="28"/>
          <w:szCs w:val="28"/>
          <w:vertAlign w:val="subscript"/>
          <w:lang w:val="en-US"/>
        </w:rPr>
        <w:t>Matsrer</w:t>
      </w:r>
      <w:proofErr w:type="spellEnd"/>
      <w:r w:rsidR="009170ED" w:rsidRPr="00525EFC">
        <w:rPr>
          <w:rFonts w:ascii="Times New Roman" w:hAnsi="Times New Roman"/>
          <w:sz w:val="28"/>
          <w:szCs w:val="28"/>
          <w:lang w:val="uk-UA"/>
        </w:rPr>
        <w:t>=</w:t>
      </w:r>
      <w:r w:rsidR="009170ED">
        <w:rPr>
          <w:rFonts w:ascii="Times New Roman" w:hAnsi="Times New Roman"/>
          <w:sz w:val="28"/>
          <w:szCs w:val="28"/>
          <w:lang w:val="uk-UA"/>
        </w:rPr>
        <w:t>0.73</w:t>
      </w:r>
      <w:r w:rsidR="00FC259D" w:rsidRPr="00FC259D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FC259D">
        <w:rPr>
          <w:rFonts w:ascii="Times New Roman" w:hAnsi="Times New Roman"/>
          <w:sz w:val="28"/>
          <w:szCs w:val="28"/>
          <w:lang w:val="uk-UA"/>
        </w:rPr>
        <w:t>Рис.3.9</w:t>
      </w:r>
      <w:r w:rsidR="00E32AEF">
        <w:rPr>
          <w:rFonts w:ascii="Times New Roman" w:hAnsi="Times New Roman"/>
          <w:sz w:val="28"/>
          <w:szCs w:val="28"/>
          <w:lang w:val="uk-UA"/>
        </w:rPr>
        <w:t>, другий набір коефіцієнтів</w:t>
      </w:r>
      <w:r w:rsidR="00FC259D">
        <w:rPr>
          <w:rFonts w:ascii="Times New Roman" w:hAnsi="Times New Roman"/>
          <w:sz w:val="28"/>
          <w:szCs w:val="28"/>
          <w:lang w:val="uk-UA"/>
        </w:rPr>
        <w:t>)</w:t>
      </w:r>
      <w:r w:rsidR="00B05A6B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CE5F8F">
        <w:rPr>
          <w:rFonts w:ascii="Times New Roman" w:hAnsi="Times New Roman"/>
          <w:sz w:val="28"/>
          <w:szCs w:val="28"/>
          <w:lang w:val="uk-UA"/>
        </w:rPr>
        <w:t xml:space="preserve">Занесемо до табл.2 АЧХ при частотах 100 </w:t>
      </w:r>
      <w:proofErr w:type="spellStart"/>
      <w:r w:rsidR="00CE5F8F">
        <w:rPr>
          <w:rFonts w:ascii="Times New Roman" w:hAnsi="Times New Roman"/>
          <w:sz w:val="28"/>
          <w:szCs w:val="28"/>
          <w:lang w:val="uk-UA"/>
        </w:rPr>
        <w:t>Гц</w:t>
      </w:r>
      <w:proofErr w:type="spellEnd"/>
      <w:r w:rsidR="00CE5F8F">
        <w:rPr>
          <w:rFonts w:ascii="Times New Roman" w:hAnsi="Times New Roman"/>
          <w:sz w:val="28"/>
          <w:szCs w:val="28"/>
          <w:lang w:val="uk-UA"/>
        </w:rPr>
        <w:t xml:space="preserve">, 1 </w:t>
      </w:r>
      <w:proofErr w:type="spellStart"/>
      <w:r w:rsidR="00CE5F8F"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 w:rsidR="00CE5F8F">
        <w:rPr>
          <w:rFonts w:ascii="Times New Roman" w:hAnsi="Times New Roman"/>
          <w:sz w:val="28"/>
          <w:szCs w:val="28"/>
          <w:lang w:val="uk-UA"/>
        </w:rPr>
        <w:t xml:space="preserve"> та 10 </w:t>
      </w:r>
      <w:proofErr w:type="spellStart"/>
      <w:r w:rsidR="00CE5F8F"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 w:rsidR="00CE5F8F">
        <w:rPr>
          <w:rFonts w:ascii="Times New Roman" w:hAnsi="Times New Roman"/>
          <w:sz w:val="28"/>
          <w:szCs w:val="28"/>
          <w:lang w:val="uk-UA"/>
        </w:rPr>
        <w:t xml:space="preserve"> для кожного з цих моделювань. </w:t>
      </w:r>
      <w:r w:rsidR="00B22EC5">
        <w:rPr>
          <w:rFonts w:ascii="Times New Roman" w:hAnsi="Times New Roman"/>
          <w:sz w:val="28"/>
          <w:szCs w:val="28"/>
          <w:lang w:val="uk-UA"/>
        </w:rPr>
        <w:t>Цими значеннями ми скористаємось при порівнянні результатів розрахунків, симуляції та практичних вимірювань.</w:t>
      </w:r>
    </w:p>
    <w:p w:rsidR="00CE5F8F" w:rsidRDefault="00CE5F8F" w:rsidP="00580CC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Рис.3.8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при першому наборі коефіцієнтів</w:t>
      </w:r>
    </w:p>
    <w:p w:rsidR="00CE5F8F" w:rsidRDefault="00CE5F8F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CE5F8F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251682E9" wp14:editId="6BA8DAE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7000" cy="329565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lang w:val="uk-UA"/>
        </w:rPr>
        <w:t xml:space="preserve">Рис.3.9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при другому наборі коефіцієнтів</w:t>
      </w:r>
    </w:p>
    <w:p w:rsidR="00CE5F8F" w:rsidRDefault="000B6350" w:rsidP="00DC414A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Таблиця 3</w:t>
      </w:r>
    </w:p>
    <w:p w:rsidR="00DC414A" w:rsidRDefault="00DC414A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Значення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</w:t>
      </w:r>
      <w:r w:rsidR="00E32AEF">
        <w:rPr>
          <w:rFonts w:ascii="Times New Roman" w:hAnsi="Times New Roman"/>
          <w:sz w:val="28"/>
          <w:szCs w:val="28"/>
          <w:lang w:val="uk-UA"/>
        </w:rPr>
        <w:t>ку</w:t>
      </w:r>
      <w:proofErr w:type="spellEnd"/>
      <w:r w:rsidR="00E32AEF">
        <w:rPr>
          <w:rFonts w:ascii="Times New Roman" w:hAnsi="Times New Roman"/>
          <w:sz w:val="28"/>
          <w:szCs w:val="28"/>
          <w:lang w:val="uk-UA"/>
        </w:rPr>
        <w:t xml:space="preserve"> (в </w:t>
      </w:r>
      <w:proofErr w:type="spellStart"/>
      <w:r w:rsidR="00E32AEF">
        <w:rPr>
          <w:rFonts w:ascii="Times New Roman" w:hAnsi="Times New Roman"/>
          <w:sz w:val="28"/>
          <w:szCs w:val="28"/>
          <w:lang w:val="uk-UA"/>
        </w:rPr>
        <w:t>дБ</w:t>
      </w:r>
      <w:proofErr w:type="spellEnd"/>
      <w:r w:rsidR="00E32AEF">
        <w:rPr>
          <w:rFonts w:ascii="Times New Roman" w:hAnsi="Times New Roman"/>
          <w:sz w:val="28"/>
          <w:szCs w:val="28"/>
          <w:lang w:val="uk-UA"/>
        </w:rPr>
        <w:t>) при різних наборах коефіцієнтів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121"/>
        <w:gridCol w:w="2123"/>
        <w:gridCol w:w="2123"/>
        <w:gridCol w:w="2123"/>
      </w:tblGrid>
      <w:tr w:rsidR="00DC414A" w:rsidTr="00E6441C">
        <w:trPr>
          <w:trHeight w:val="655"/>
          <w:jc w:val="center"/>
        </w:trPr>
        <w:tc>
          <w:tcPr>
            <w:tcW w:w="2121" w:type="dxa"/>
            <w:tcBorders>
              <w:tl2br w:val="single" w:sz="4" w:space="0" w:color="auto"/>
            </w:tcBorders>
          </w:tcPr>
          <w:p w:rsidR="00DC414A" w:rsidRDefault="00DC414A" w:rsidP="00DC414A">
            <w:pPr>
              <w:spacing w:line="360" w:lineRule="auto"/>
              <w:jc w:val="righ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DC414A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Частота, </w:t>
            </w:r>
            <w:proofErr w:type="spellStart"/>
            <w:r w:rsidRPr="00DC414A">
              <w:rPr>
                <w:rFonts w:ascii="Times New Roman" w:hAnsi="Times New Roman"/>
                <w:sz w:val="24"/>
                <w:szCs w:val="24"/>
                <w:lang w:val="uk-UA"/>
              </w:rPr>
              <w:t>Гц</w:t>
            </w:r>
            <w:proofErr w:type="spellEnd"/>
          </w:p>
          <w:p w:rsidR="00DC414A" w:rsidRPr="00DC414A" w:rsidRDefault="00E6441C" w:rsidP="00DC41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 xml:space="preserve">Набір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uk-UA"/>
              </w:rPr>
              <w:t>коеф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123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</w:t>
            </w:r>
          </w:p>
        </w:tc>
        <w:tc>
          <w:tcPr>
            <w:tcW w:w="2123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</w:t>
            </w:r>
          </w:p>
        </w:tc>
        <w:tc>
          <w:tcPr>
            <w:tcW w:w="2123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10000</w:t>
            </w:r>
          </w:p>
        </w:tc>
      </w:tr>
      <w:tr w:rsidR="00DC414A" w:rsidTr="00E6441C">
        <w:trPr>
          <w:trHeight w:val="655"/>
          <w:jc w:val="center"/>
        </w:trPr>
        <w:tc>
          <w:tcPr>
            <w:tcW w:w="2121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Перший</w:t>
            </w:r>
          </w:p>
        </w:tc>
        <w:tc>
          <w:tcPr>
            <w:tcW w:w="2123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-6.412</w:t>
            </w:r>
          </w:p>
        </w:tc>
        <w:tc>
          <w:tcPr>
            <w:tcW w:w="2123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-11.635</w:t>
            </w:r>
          </w:p>
        </w:tc>
        <w:tc>
          <w:tcPr>
            <w:tcW w:w="2123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-8.718</w:t>
            </w:r>
          </w:p>
        </w:tc>
      </w:tr>
      <w:tr w:rsidR="00DC414A" w:rsidTr="00E6441C">
        <w:trPr>
          <w:trHeight w:val="635"/>
          <w:jc w:val="center"/>
        </w:trPr>
        <w:tc>
          <w:tcPr>
            <w:tcW w:w="2121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Другий</w:t>
            </w:r>
          </w:p>
        </w:tc>
        <w:tc>
          <w:tcPr>
            <w:tcW w:w="2123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-6.220</w:t>
            </w:r>
          </w:p>
        </w:tc>
        <w:tc>
          <w:tcPr>
            <w:tcW w:w="2123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-17.520</w:t>
            </w:r>
          </w:p>
        </w:tc>
        <w:tc>
          <w:tcPr>
            <w:tcW w:w="2123" w:type="dxa"/>
          </w:tcPr>
          <w:p w:rsidR="00DC414A" w:rsidRDefault="00DC414A" w:rsidP="00DC414A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-11.807</w:t>
            </w:r>
          </w:p>
        </w:tc>
      </w:tr>
    </w:tbl>
    <w:p w:rsidR="00DC414A" w:rsidRDefault="00DC414A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E6441C" w:rsidRDefault="00E6441C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E6441C" w:rsidRDefault="00E6441C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E6441C" w:rsidRDefault="00E6441C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E6441C" w:rsidRDefault="00E6441C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E6441C" w:rsidRDefault="00E6441C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E6441C" w:rsidRDefault="00E6441C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E6441C" w:rsidRDefault="00E6441C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E6441C" w:rsidRDefault="00E6441C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РОЗДІЛ 4</w:t>
      </w:r>
    </w:p>
    <w:p w:rsidR="00E6441C" w:rsidRPr="00F91B12" w:rsidRDefault="00F91B12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РОЗРОБКА ТА ДОСЛІДЖЕННЯ КОНСТРУКЦІЇ ПРИЛАДУ</w:t>
      </w:r>
    </w:p>
    <w:p w:rsidR="00F91B12" w:rsidRDefault="00F91B12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F91B12" w:rsidRDefault="00F91B12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F91B12" w:rsidRDefault="00F91B12" w:rsidP="00DC414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07922" w:rsidRDefault="00607922" w:rsidP="00607922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 w:rsidRPr="00607922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0F2B568E" wp14:editId="0CA44641">
            <wp:simplePos x="0" y="0"/>
            <wp:positionH relativeFrom="margin">
              <wp:align>right</wp:align>
            </wp:positionH>
            <wp:positionV relativeFrom="paragraph">
              <wp:posOffset>1605915</wp:posOffset>
            </wp:positionV>
            <wp:extent cx="6480175" cy="3645098"/>
            <wp:effectExtent l="0" t="0" r="0" b="0"/>
            <wp:wrapSquare wrapText="bothSides"/>
            <wp:docPr id="10" name="Рисунок 10" descr="C:\Users\Lenovo\Downloads\20170606230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wnloads\2017060623021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B12">
        <w:rPr>
          <w:rFonts w:ascii="Times New Roman" w:hAnsi="Times New Roman"/>
          <w:sz w:val="28"/>
          <w:szCs w:val="28"/>
          <w:lang w:val="uk-UA"/>
        </w:rPr>
        <w:t xml:space="preserve">Останньою частиною цієї курсової роботи є створення дослідного зразка та дослідження його характеристик. </w:t>
      </w:r>
      <w:r w:rsidR="001561F5">
        <w:rPr>
          <w:rFonts w:ascii="Times New Roman" w:hAnsi="Times New Roman"/>
          <w:sz w:val="28"/>
          <w:szCs w:val="28"/>
          <w:lang w:val="uk-UA"/>
        </w:rPr>
        <w:t>Прилад має достатньо велику кількість елементів (32 елементи), тому, з метою прискорення складання схеми та можливістю шви</w:t>
      </w:r>
      <w:r w:rsidR="00C84E83">
        <w:rPr>
          <w:rFonts w:ascii="Times New Roman" w:hAnsi="Times New Roman"/>
          <w:sz w:val="28"/>
          <w:szCs w:val="28"/>
          <w:lang w:val="uk-UA"/>
        </w:rPr>
        <w:t>дко виправити помилки в з’єднанні</w:t>
      </w:r>
      <w:r w:rsidR="001561F5">
        <w:rPr>
          <w:rFonts w:ascii="Times New Roman" w:hAnsi="Times New Roman"/>
          <w:sz w:val="28"/>
          <w:szCs w:val="28"/>
          <w:lang w:val="uk-UA"/>
        </w:rPr>
        <w:t xml:space="preserve">, була обрана макетна плата типу </w:t>
      </w:r>
      <w:r w:rsidR="0099340A">
        <w:rPr>
          <w:rFonts w:ascii="Times New Roman" w:hAnsi="Times New Roman"/>
          <w:sz w:val="28"/>
          <w:szCs w:val="28"/>
          <w:lang w:val="en-US"/>
        </w:rPr>
        <w:t>breadboard</w:t>
      </w:r>
      <w:r w:rsidR="0099340A" w:rsidRPr="0099340A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99340A">
        <w:rPr>
          <w:rFonts w:ascii="Times New Roman" w:hAnsi="Times New Roman"/>
          <w:sz w:val="28"/>
          <w:szCs w:val="28"/>
          <w:lang w:val="uk-UA"/>
        </w:rPr>
        <w:t>Сам дослідний зразок можна побачити на Рис.4.1</w:t>
      </w:r>
      <w:r w:rsidR="006F0517">
        <w:rPr>
          <w:rFonts w:ascii="Times New Roman" w:hAnsi="Times New Roman"/>
          <w:sz w:val="28"/>
          <w:szCs w:val="28"/>
          <w:lang w:val="uk-UA"/>
        </w:rPr>
        <w:t>.</w:t>
      </w:r>
    </w:p>
    <w:p w:rsidR="00607922" w:rsidRDefault="00607922" w:rsidP="00607922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Рис.4.1 Дослідний зразок</w:t>
      </w:r>
    </w:p>
    <w:p w:rsidR="00607922" w:rsidRDefault="00607922" w:rsidP="00607922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Основним недоліком даної конструкції є велика кількість з’єднуючих дротів, індуктивність яких при збільшенні частоти сигналу буде мати все більший вплив. </w:t>
      </w:r>
    </w:p>
    <w:p w:rsidR="002B74B1" w:rsidRPr="003A0433" w:rsidRDefault="00607922" w:rsidP="003A0433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Тепер </w:t>
      </w:r>
      <w:r w:rsidR="00CF3211">
        <w:rPr>
          <w:rFonts w:ascii="Times New Roman" w:hAnsi="Times New Roman"/>
          <w:sz w:val="28"/>
          <w:szCs w:val="28"/>
          <w:lang w:val="uk-UA"/>
        </w:rPr>
        <w:t xml:space="preserve">експериментально дослідимо роботу приладу. Для цього </w:t>
      </w:r>
      <w:r w:rsidR="00151B42">
        <w:rPr>
          <w:rFonts w:ascii="Times New Roman" w:hAnsi="Times New Roman"/>
          <w:sz w:val="28"/>
          <w:szCs w:val="28"/>
          <w:lang w:val="uk-UA"/>
        </w:rPr>
        <w:t>подаємо</w:t>
      </w:r>
      <w:r w:rsidR="00CF3211">
        <w:rPr>
          <w:rFonts w:ascii="Times New Roman" w:hAnsi="Times New Roman"/>
          <w:sz w:val="28"/>
          <w:szCs w:val="28"/>
          <w:lang w:val="uk-UA"/>
        </w:rPr>
        <w:t xml:space="preserve"> на вхід синусоїдальний сигнал частотою 1 </w:t>
      </w:r>
      <w:proofErr w:type="spellStart"/>
      <w:r w:rsidR="00CF3211"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 w:rsidR="00CF3211">
        <w:rPr>
          <w:rFonts w:ascii="Times New Roman" w:hAnsi="Times New Roman"/>
          <w:sz w:val="28"/>
          <w:szCs w:val="28"/>
          <w:lang w:val="uk-UA"/>
        </w:rPr>
        <w:t xml:space="preserve"> та амплітудою 50 </w:t>
      </w:r>
      <w:proofErr w:type="spellStart"/>
      <w:r w:rsidR="00CF3211">
        <w:rPr>
          <w:rFonts w:ascii="Times New Roman" w:hAnsi="Times New Roman"/>
          <w:sz w:val="28"/>
          <w:szCs w:val="28"/>
          <w:lang w:val="uk-UA"/>
        </w:rPr>
        <w:t>мВ</w:t>
      </w:r>
      <w:proofErr w:type="spellEnd"/>
      <w:r w:rsidR="00CF3211">
        <w:rPr>
          <w:rFonts w:ascii="Times New Roman" w:hAnsi="Times New Roman"/>
          <w:sz w:val="28"/>
          <w:szCs w:val="28"/>
          <w:lang w:val="uk-UA"/>
        </w:rPr>
        <w:t xml:space="preserve">. Результат </w:t>
      </w:r>
      <w:r w:rsidR="00CF3211">
        <w:rPr>
          <w:rFonts w:ascii="Times New Roman" w:hAnsi="Times New Roman"/>
          <w:sz w:val="28"/>
          <w:szCs w:val="28"/>
          <w:lang w:val="uk-UA"/>
        </w:rPr>
        <w:lastRenderedPageBreak/>
        <w:t>перетворень сигналу приладу можна побачити на Рис.4.2.</w:t>
      </w:r>
      <w:r w:rsidR="005B206D">
        <w:rPr>
          <w:rFonts w:ascii="Times New Roman" w:hAnsi="Times New Roman"/>
          <w:sz w:val="28"/>
          <w:szCs w:val="28"/>
          <w:lang w:val="uk-UA"/>
        </w:rPr>
        <w:t xml:space="preserve"> Як бачимо, прилад працює відповідно поставленому завданню – здійснює </w:t>
      </w:r>
      <w:r w:rsidR="00CF3211">
        <w:rPr>
          <w:rFonts w:ascii="Times New Roman" w:hAnsi="Times New Roman"/>
          <w:sz w:val="28"/>
          <w:szCs w:val="28"/>
          <w:lang w:val="uk-UA"/>
        </w:rPr>
        <w:t xml:space="preserve">різкий </w:t>
      </w:r>
      <w:proofErr w:type="spellStart"/>
      <w:r w:rsidR="00CF3211">
        <w:rPr>
          <w:rFonts w:ascii="Times New Roman" w:hAnsi="Times New Roman"/>
          <w:sz w:val="28"/>
          <w:szCs w:val="28"/>
          <w:lang w:val="uk-UA"/>
        </w:rPr>
        <w:t>кліппінг</w:t>
      </w:r>
      <w:proofErr w:type="spellEnd"/>
      <w:r w:rsidR="00CF3211">
        <w:rPr>
          <w:rFonts w:ascii="Times New Roman" w:hAnsi="Times New Roman"/>
          <w:sz w:val="28"/>
          <w:szCs w:val="28"/>
          <w:lang w:val="uk-UA"/>
        </w:rPr>
        <w:t xml:space="preserve"> сигналу</w:t>
      </w:r>
      <w:r w:rsidR="005B206D">
        <w:rPr>
          <w:rFonts w:ascii="Times New Roman" w:hAnsi="Times New Roman"/>
          <w:sz w:val="28"/>
          <w:szCs w:val="28"/>
          <w:lang w:val="uk-UA"/>
        </w:rPr>
        <w:t xml:space="preserve"> (тобто, створює ефект </w:t>
      </w:r>
      <w:proofErr w:type="spellStart"/>
      <w:r w:rsidR="005B206D">
        <w:rPr>
          <w:rFonts w:ascii="Times New Roman" w:hAnsi="Times New Roman"/>
          <w:sz w:val="28"/>
          <w:szCs w:val="28"/>
          <w:lang w:val="uk-UA"/>
        </w:rPr>
        <w:t>дісторшн</w:t>
      </w:r>
      <w:proofErr w:type="spellEnd"/>
      <w:r w:rsidR="005B206D">
        <w:rPr>
          <w:rFonts w:ascii="Times New Roman" w:hAnsi="Times New Roman"/>
          <w:sz w:val="28"/>
          <w:szCs w:val="28"/>
          <w:lang w:val="uk-UA"/>
        </w:rPr>
        <w:t>)</w:t>
      </w:r>
      <w:r w:rsidR="00CF3211">
        <w:rPr>
          <w:rFonts w:ascii="Times New Roman" w:hAnsi="Times New Roman"/>
          <w:sz w:val="28"/>
          <w:szCs w:val="28"/>
          <w:lang w:val="uk-UA"/>
        </w:rPr>
        <w:t xml:space="preserve">, але через недосконалість конструкції, </w:t>
      </w:r>
      <w:r w:rsidR="005B206D">
        <w:rPr>
          <w:rFonts w:ascii="Times New Roman" w:hAnsi="Times New Roman"/>
          <w:sz w:val="28"/>
          <w:szCs w:val="28"/>
          <w:lang w:val="uk-UA"/>
        </w:rPr>
        <w:t>у</w:t>
      </w:r>
      <w:r w:rsidR="00CF3211">
        <w:rPr>
          <w:rFonts w:ascii="Times New Roman" w:hAnsi="Times New Roman"/>
          <w:sz w:val="28"/>
          <w:szCs w:val="28"/>
          <w:lang w:val="uk-UA"/>
        </w:rPr>
        <w:t xml:space="preserve"> вихідному сигналі існує певна кількість шумів, що, скоріш за все, обумовлені суттєвою індуктивністю з’єднувальних дротів.</w:t>
      </w:r>
      <w:r w:rsidR="005B206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5423D">
        <w:rPr>
          <w:rFonts w:ascii="Times New Roman" w:hAnsi="Times New Roman"/>
          <w:sz w:val="28"/>
          <w:szCs w:val="28"/>
          <w:lang w:val="uk-UA"/>
        </w:rPr>
        <w:t xml:space="preserve">Цей дефект можна усунути використанням друкованої плати в якості основи монтажу для елементів. Таким чином зникає потреба в з’єднувальних дротах. </w:t>
      </w:r>
      <w:r w:rsidR="0015423D" w:rsidRPr="0015423D">
        <w:rPr>
          <w:rFonts w:ascii="Times New Roman" w:hAnsi="Times New Roman"/>
          <w:sz w:val="28"/>
          <w:szCs w:val="28"/>
          <w:lang w:val="uk-UA"/>
        </w:rPr>
        <w:t>Також</w:t>
      </w:r>
      <w:r w:rsidR="0015423D">
        <w:rPr>
          <w:rFonts w:ascii="Times New Roman" w:hAnsi="Times New Roman"/>
          <w:sz w:val="28"/>
          <w:szCs w:val="28"/>
        </w:rPr>
        <w:t xml:space="preserve">, </w:t>
      </w:r>
      <w:r w:rsidR="0015423D">
        <w:rPr>
          <w:rFonts w:ascii="Times New Roman" w:hAnsi="Times New Roman"/>
          <w:sz w:val="28"/>
          <w:szCs w:val="28"/>
          <w:lang w:val="uk-UA"/>
        </w:rPr>
        <w:t>як показала практика, схема</w:t>
      </w:r>
      <w:r w:rsidR="005B206D">
        <w:rPr>
          <w:rFonts w:ascii="Times New Roman" w:hAnsi="Times New Roman"/>
          <w:sz w:val="28"/>
          <w:szCs w:val="28"/>
          <w:lang w:val="uk-UA"/>
        </w:rPr>
        <w:t xml:space="preserve"> потребує до</w:t>
      </w:r>
      <w:r w:rsidR="0015423D">
        <w:rPr>
          <w:rFonts w:ascii="Times New Roman" w:hAnsi="Times New Roman"/>
          <w:sz w:val="28"/>
          <w:szCs w:val="28"/>
          <w:lang w:val="uk-UA"/>
        </w:rPr>
        <w:t>даткового заземлення для зменшення шумів</w:t>
      </w:r>
      <w:r w:rsidR="005B206D">
        <w:rPr>
          <w:rFonts w:ascii="Times New Roman" w:hAnsi="Times New Roman"/>
          <w:sz w:val="28"/>
          <w:szCs w:val="28"/>
          <w:lang w:val="uk-UA"/>
        </w:rPr>
        <w:t>.</w:t>
      </w:r>
      <w:r w:rsidR="00221166">
        <w:rPr>
          <w:rFonts w:ascii="Times New Roman" w:hAnsi="Times New Roman"/>
          <w:sz w:val="28"/>
          <w:szCs w:val="28"/>
          <w:lang w:val="uk-UA"/>
        </w:rPr>
        <w:t xml:space="preserve"> Використання екрануючого корпусу для нашого приладу захистить його від зовнішнього впливу, що також зменшить шуми в схемі.</w:t>
      </w:r>
    </w:p>
    <w:p w:rsidR="00607922" w:rsidRDefault="002B74B1" w:rsidP="005B206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 w:rsidRPr="002B74B1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09E4B8AD" wp14:editId="268D6EBC">
            <wp:simplePos x="0" y="0"/>
            <wp:positionH relativeFrom="page">
              <wp:align>center</wp:align>
            </wp:positionH>
            <wp:positionV relativeFrom="paragraph">
              <wp:posOffset>956144</wp:posOffset>
            </wp:positionV>
            <wp:extent cx="7150018" cy="1733550"/>
            <wp:effectExtent l="0" t="0" r="0" b="0"/>
            <wp:wrapSquare wrapText="bothSides"/>
            <wp:docPr id="12" name="Рисунок 12" descr="C:\Users\Lenovo\Desktop\Рамки для лаб и курсовых\КР Схемотехника\TMBR_check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Рамки для лаб и курсовых\КР Схемотехника\TMBR_check_2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4" b="48258"/>
                    <a:stretch/>
                  </pic:blipFill>
                  <pic:spPr bwMode="auto">
                    <a:xfrm>
                      <a:off x="0" y="0"/>
                      <a:ext cx="7150018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350">
        <w:rPr>
          <w:rFonts w:ascii="Times New Roman" w:hAnsi="Times New Roman"/>
          <w:sz w:val="28"/>
          <w:szCs w:val="28"/>
          <w:lang w:val="uk-UA"/>
        </w:rPr>
        <w:t>Тепер експерименталь</w:t>
      </w:r>
      <w:r w:rsidR="00CD2C5D">
        <w:rPr>
          <w:rFonts w:ascii="Times New Roman" w:hAnsi="Times New Roman"/>
          <w:sz w:val="28"/>
          <w:szCs w:val="28"/>
          <w:lang w:val="uk-UA"/>
        </w:rPr>
        <w:t xml:space="preserve">но побудуємо АЧХ </w:t>
      </w:r>
      <w:proofErr w:type="spellStart"/>
      <w:r w:rsidR="00CD2C5D">
        <w:rPr>
          <w:rFonts w:ascii="Times New Roman" w:hAnsi="Times New Roman"/>
          <w:sz w:val="28"/>
          <w:szCs w:val="28"/>
          <w:lang w:val="uk-UA"/>
        </w:rPr>
        <w:t>темброблока</w:t>
      </w:r>
      <w:proofErr w:type="spellEnd"/>
      <w:r w:rsidR="00CD2C5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B6350">
        <w:rPr>
          <w:rFonts w:ascii="Times New Roman" w:hAnsi="Times New Roman"/>
          <w:sz w:val="28"/>
          <w:szCs w:val="28"/>
          <w:lang w:val="uk-UA"/>
        </w:rPr>
        <w:t>за різних коефіцієнтів поворот</w:t>
      </w:r>
      <w:r w:rsidR="00E32AEF">
        <w:rPr>
          <w:rFonts w:ascii="Times New Roman" w:hAnsi="Times New Roman"/>
          <w:sz w:val="28"/>
          <w:szCs w:val="28"/>
          <w:lang w:val="uk-UA"/>
        </w:rPr>
        <w:t>у ручки (такими самими, як і в Розділах</w:t>
      </w:r>
      <w:r w:rsidR="000B6350">
        <w:rPr>
          <w:rFonts w:ascii="Times New Roman" w:hAnsi="Times New Roman"/>
          <w:sz w:val="28"/>
          <w:szCs w:val="28"/>
          <w:lang w:val="uk-UA"/>
        </w:rPr>
        <w:t xml:space="preserve"> 2</w:t>
      </w:r>
      <w:r w:rsidR="00E32AEF">
        <w:rPr>
          <w:rFonts w:ascii="Times New Roman" w:hAnsi="Times New Roman"/>
          <w:sz w:val="28"/>
          <w:szCs w:val="28"/>
          <w:lang w:val="uk-UA"/>
        </w:rPr>
        <w:t xml:space="preserve"> і 3</w:t>
      </w:r>
      <w:r w:rsidR="000B6350">
        <w:rPr>
          <w:rFonts w:ascii="Times New Roman" w:hAnsi="Times New Roman"/>
          <w:sz w:val="28"/>
          <w:szCs w:val="28"/>
          <w:lang w:val="uk-UA"/>
        </w:rPr>
        <w:t>).</w:t>
      </w:r>
      <w:r w:rsidR="00E32AEF">
        <w:rPr>
          <w:rFonts w:ascii="Times New Roman" w:hAnsi="Times New Roman"/>
          <w:sz w:val="28"/>
          <w:szCs w:val="28"/>
          <w:lang w:val="uk-UA"/>
        </w:rPr>
        <w:t>Результат бачимо на рис.4.3</w:t>
      </w:r>
      <w:r>
        <w:rPr>
          <w:rFonts w:ascii="Times New Roman" w:hAnsi="Times New Roman"/>
          <w:sz w:val="28"/>
          <w:szCs w:val="28"/>
          <w:lang w:val="uk-UA"/>
        </w:rPr>
        <w:t xml:space="preserve"> та Рис.4.4 (графік С1)</w:t>
      </w:r>
      <w:r w:rsidR="00E32AEF">
        <w:rPr>
          <w:rFonts w:ascii="Times New Roman" w:hAnsi="Times New Roman"/>
          <w:sz w:val="28"/>
          <w:szCs w:val="28"/>
          <w:lang w:val="uk-UA"/>
        </w:rPr>
        <w:t>.</w:t>
      </w:r>
    </w:p>
    <w:p w:rsidR="002B74B1" w:rsidRDefault="003A0433" w:rsidP="002B74B1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 w:rsidRPr="002B74B1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1ADDEA61" wp14:editId="4E755B09">
            <wp:simplePos x="0" y="0"/>
            <wp:positionH relativeFrom="page">
              <wp:align>center</wp:align>
            </wp:positionH>
            <wp:positionV relativeFrom="paragraph">
              <wp:posOffset>2100206</wp:posOffset>
            </wp:positionV>
            <wp:extent cx="7108190" cy="1743710"/>
            <wp:effectExtent l="0" t="0" r="0" b="8890"/>
            <wp:wrapSquare wrapText="bothSides"/>
            <wp:docPr id="13" name="Рисунок 13" descr="C:\Users\Lenovo\Desktop\Рамки для лаб и курсовых\КР Схемотехника\TMBR_check_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Рамки для лаб и курсовых\КР Схемотехника\TMBR_check_3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" b="47779"/>
                    <a:stretch/>
                  </pic:blipFill>
                  <pic:spPr bwMode="auto">
                    <a:xfrm>
                      <a:off x="0" y="0"/>
                      <a:ext cx="710819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4B1">
        <w:rPr>
          <w:rFonts w:ascii="Times New Roman" w:hAnsi="Times New Roman"/>
          <w:sz w:val="28"/>
          <w:szCs w:val="28"/>
          <w:lang w:val="uk-UA"/>
        </w:rPr>
        <w:t xml:space="preserve">Рис.4.3 АЧХ </w:t>
      </w:r>
      <w:proofErr w:type="spellStart"/>
      <w:r w:rsidR="002B74B1"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 w:rsidR="002B74B1">
        <w:rPr>
          <w:rFonts w:ascii="Times New Roman" w:hAnsi="Times New Roman"/>
          <w:sz w:val="28"/>
          <w:szCs w:val="28"/>
          <w:lang w:val="uk-UA"/>
        </w:rPr>
        <w:t xml:space="preserve"> при першому наборі коефіцієнтів</w:t>
      </w:r>
    </w:p>
    <w:p w:rsidR="002B74B1" w:rsidRDefault="002B74B1" w:rsidP="002B74B1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Рис.4.4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при другому наборі коефіцієнтів</w:t>
      </w:r>
    </w:p>
    <w:p w:rsidR="009F7972" w:rsidRDefault="009F7972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D2C5D" w:rsidRDefault="00CD2C5D" w:rsidP="00CD2C5D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2B74B1" w:rsidRDefault="00F97E25" w:rsidP="00CD2C5D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Занесемо деякі з цих значень в Табл.4</w:t>
      </w:r>
    </w:p>
    <w:p w:rsidR="00F97E25" w:rsidRDefault="00F81CAE" w:rsidP="00F97E25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Таблиця 4</w:t>
      </w:r>
    </w:p>
    <w:p w:rsidR="00F97E25" w:rsidRDefault="00F97E25" w:rsidP="00F97E25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Значення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(в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дБ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) при різних наборах коефіцієнтів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121"/>
        <w:gridCol w:w="2123"/>
        <w:gridCol w:w="2123"/>
        <w:gridCol w:w="2123"/>
      </w:tblGrid>
      <w:tr w:rsidR="00F97E25" w:rsidTr="00697516">
        <w:trPr>
          <w:trHeight w:val="655"/>
          <w:jc w:val="center"/>
        </w:trPr>
        <w:tc>
          <w:tcPr>
            <w:tcW w:w="2121" w:type="dxa"/>
            <w:tcBorders>
              <w:tl2br w:val="single" w:sz="4" w:space="0" w:color="auto"/>
            </w:tcBorders>
          </w:tcPr>
          <w:p w:rsidR="00F97E25" w:rsidRDefault="00F97E25" w:rsidP="00697516">
            <w:pPr>
              <w:spacing w:line="360" w:lineRule="auto"/>
              <w:jc w:val="righ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DC414A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Частота, </w:t>
            </w:r>
            <w:proofErr w:type="spellStart"/>
            <w:r w:rsidRPr="00DC414A">
              <w:rPr>
                <w:rFonts w:ascii="Times New Roman" w:hAnsi="Times New Roman"/>
                <w:sz w:val="24"/>
                <w:szCs w:val="24"/>
                <w:lang w:val="uk-UA"/>
              </w:rPr>
              <w:t>Гц</w:t>
            </w:r>
            <w:proofErr w:type="spellEnd"/>
          </w:p>
          <w:p w:rsidR="00F97E25" w:rsidRPr="00DC414A" w:rsidRDefault="00F97E25" w:rsidP="00697516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 xml:space="preserve">Набір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uk-UA"/>
              </w:rPr>
              <w:t>коеф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123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</w:t>
            </w:r>
          </w:p>
        </w:tc>
        <w:tc>
          <w:tcPr>
            <w:tcW w:w="2123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</w:t>
            </w:r>
          </w:p>
        </w:tc>
        <w:tc>
          <w:tcPr>
            <w:tcW w:w="2123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10000</w:t>
            </w:r>
          </w:p>
        </w:tc>
      </w:tr>
      <w:tr w:rsidR="00F97E25" w:rsidTr="00697516">
        <w:trPr>
          <w:trHeight w:val="655"/>
          <w:jc w:val="center"/>
        </w:trPr>
        <w:tc>
          <w:tcPr>
            <w:tcW w:w="2121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Перший</w:t>
            </w:r>
          </w:p>
        </w:tc>
        <w:tc>
          <w:tcPr>
            <w:tcW w:w="2123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-7.824</w:t>
            </w:r>
          </w:p>
        </w:tc>
        <w:tc>
          <w:tcPr>
            <w:tcW w:w="2123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-12.702</w:t>
            </w:r>
          </w:p>
        </w:tc>
        <w:tc>
          <w:tcPr>
            <w:tcW w:w="2123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-15.988</w:t>
            </w:r>
          </w:p>
        </w:tc>
      </w:tr>
      <w:tr w:rsidR="00F97E25" w:rsidTr="00697516">
        <w:trPr>
          <w:trHeight w:val="635"/>
          <w:jc w:val="center"/>
        </w:trPr>
        <w:tc>
          <w:tcPr>
            <w:tcW w:w="2121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Другий</w:t>
            </w:r>
          </w:p>
        </w:tc>
        <w:tc>
          <w:tcPr>
            <w:tcW w:w="2123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-7.719</w:t>
            </w:r>
          </w:p>
        </w:tc>
        <w:tc>
          <w:tcPr>
            <w:tcW w:w="2123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-18.740</w:t>
            </w:r>
          </w:p>
        </w:tc>
        <w:tc>
          <w:tcPr>
            <w:tcW w:w="2123" w:type="dxa"/>
          </w:tcPr>
          <w:p w:rsidR="00F97E25" w:rsidRDefault="00F97E25" w:rsidP="00697516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-19.287</w:t>
            </w:r>
          </w:p>
        </w:tc>
      </w:tr>
    </w:tbl>
    <w:p w:rsidR="00F97E25" w:rsidRDefault="00F97E25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0D4F0F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697516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ВИСНОВКИ</w:t>
      </w:r>
    </w:p>
    <w:p w:rsidR="00697516" w:rsidRDefault="00697516" w:rsidP="00697516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697516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697516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69751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Підведемо підсумки кожного з розділів.</w:t>
      </w:r>
    </w:p>
    <w:p w:rsidR="00697516" w:rsidRDefault="00697516" w:rsidP="0069751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першому розділі було розглянуто роботу мікросхеми підсилювача </w:t>
      </w:r>
      <w:r>
        <w:rPr>
          <w:rFonts w:ascii="Times New Roman" w:hAnsi="Times New Roman"/>
          <w:sz w:val="28"/>
          <w:szCs w:val="28"/>
          <w:lang w:val="en-US"/>
        </w:rPr>
        <w:t>LM</w:t>
      </w:r>
      <w:r w:rsidRPr="00697516">
        <w:rPr>
          <w:rFonts w:ascii="Times New Roman" w:hAnsi="Times New Roman"/>
          <w:sz w:val="28"/>
          <w:szCs w:val="28"/>
          <w:lang w:val="uk-UA"/>
        </w:rPr>
        <w:t xml:space="preserve">386 </w:t>
      </w:r>
      <w:r>
        <w:rPr>
          <w:rFonts w:ascii="Times New Roman" w:hAnsi="Times New Roman"/>
          <w:sz w:val="28"/>
          <w:szCs w:val="28"/>
          <w:lang w:val="uk-UA"/>
        </w:rPr>
        <w:t>та методи зміни її характеристик, що використовуються в досліджуваному приладі. Також, було розглянуто принцип роботи самого досліджуваного приладу з розбиттям на функціональні блоки.</w:t>
      </w:r>
    </w:p>
    <w:p w:rsidR="008D4DEA" w:rsidRDefault="00697516" w:rsidP="0069751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другому розділі було проведено теоретичний розрахунок АЧХ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темброблоку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та отримані значення АЧХ при двох наборах </w:t>
      </w:r>
      <w:r w:rsidR="008D4DEA">
        <w:rPr>
          <w:rFonts w:ascii="Times New Roman" w:hAnsi="Times New Roman"/>
          <w:sz w:val="28"/>
          <w:szCs w:val="28"/>
          <w:lang w:val="uk-UA"/>
        </w:rPr>
        <w:t xml:space="preserve">коефіцієнтів повороту ручок потенціометрів для частот 100 </w:t>
      </w:r>
      <w:proofErr w:type="spellStart"/>
      <w:r w:rsidR="008D4DEA">
        <w:rPr>
          <w:rFonts w:ascii="Times New Roman" w:hAnsi="Times New Roman"/>
          <w:sz w:val="28"/>
          <w:szCs w:val="28"/>
          <w:lang w:val="uk-UA"/>
        </w:rPr>
        <w:t>Гц</w:t>
      </w:r>
      <w:proofErr w:type="spellEnd"/>
      <w:r w:rsidR="008D4DEA">
        <w:rPr>
          <w:rFonts w:ascii="Times New Roman" w:hAnsi="Times New Roman"/>
          <w:sz w:val="28"/>
          <w:szCs w:val="28"/>
          <w:lang w:val="uk-UA"/>
        </w:rPr>
        <w:t xml:space="preserve">, 1 </w:t>
      </w:r>
      <w:proofErr w:type="spellStart"/>
      <w:r w:rsidR="008D4DEA"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 w:rsidR="008D4DEA">
        <w:rPr>
          <w:rFonts w:ascii="Times New Roman" w:hAnsi="Times New Roman"/>
          <w:sz w:val="28"/>
          <w:szCs w:val="28"/>
          <w:lang w:val="uk-UA"/>
        </w:rPr>
        <w:t xml:space="preserve"> та 10 </w:t>
      </w:r>
      <w:proofErr w:type="spellStart"/>
      <w:r w:rsidR="008D4DEA"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 w:rsidR="008D4DEA">
        <w:rPr>
          <w:rFonts w:ascii="Times New Roman" w:hAnsi="Times New Roman"/>
          <w:sz w:val="28"/>
          <w:szCs w:val="28"/>
          <w:lang w:val="uk-UA"/>
        </w:rPr>
        <w:t xml:space="preserve">. Ці дані будуть в подальшому порівняні з тими, що були отримані за допомогою симуляції в програмі </w:t>
      </w:r>
      <w:proofErr w:type="spellStart"/>
      <w:r w:rsidR="008D4DEA">
        <w:rPr>
          <w:rFonts w:ascii="Times New Roman" w:hAnsi="Times New Roman"/>
          <w:sz w:val="28"/>
          <w:szCs w:val="28"/>
          <w:lang w:val="en-US"/>
        </w:rPr>
        <w:t>LTSpice</w:t>
      </w:r>
      <w:proofErr w:type="spellEnd"/>
      <w:r w:rsidR="008D4DEA" w:rsidRPr="008D4DEA">
        <w:rPr>
          <w:rFonts w:ascii="Times New Roman" w:hAnsi="Times New Roman"/>
          <w:sz w:val="28"/>
          <w:szCs w:val="28"/>
        </w:rPr>
        <w:t xml:space="preserve"> </w:t>
      </w:r>
      <w:r w:rsidR="008D4DEA">
        <w:rPr>
          <w:rFonts w:ascii="Times New Roman" w:hAnsi="Times New Roman"/>
          <w:sz w:val="28"/>
          <w:szCs w:val="28"/>
          <w:lang w:val="uk-UA"/>
        </w:rPr>
        <w:t>та експериментально.</w:t>
      </w:r>
    </w:p>
    <w:p w:rsidR="0015423D" w:rsidRDefault="008D4DEA" w:rsidP="0069751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третьому розділі за допомогою програми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LTSpice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були досліджені перетворення сигналу, що спричиняються кожним з функціональних блоків, на які була розбита схема в другому розділі. В третьому розділі також визначено </w:t>
      </w:r>
      <w:r>
        <w:rPr>
          <w:rFonts w:ascii="Times New Roman" w:hAnsi="Times New Roman"/>
          <w:sz w:val="28"/>
          <w:szCs w:val="28"/>
          <w:lang w:val="uk-UA"/>
        </w:rPr>
        <w:t xml:space="preserve">АЧХ при двох наборах коефіцієнтів повороту ручок потенціометрів для частот 100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, 1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та 10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 xml:space="preserve">Ці значення будуть порівняні з тими, що були отримані </w:t>
      </w:r>
      <w:r w:rsidR="0015423D">
        <w:rPr>
          <w:rFonts w:ascii="Times New Roman" w:hAnsi="Times New Roman"/>
          <w:sz w:val="28"/>
          <w:szCs w:val="28"/>
          <w:lang w:val="uk-UA"/>
        </w:rPr>
        <w:t>в другому та четвертому розділах.</w:t>
      </w:r>
    </w:p>
    <w:p w:rsidR="00697516" w:rsidRDefault="0015423D" w:rsidP="0069751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четвертому </w:t>
      </w:r>
      <w:r w:rsidR="001D4124">
        <w:rPr>
          <w:rFonts w:ascii="Times New Roman" w:hAnsi="Times New Roman"/>
          <w:sz w:val="28"/>
          <w:szCs w:val="28"/>
          <w:lang w:val="uk-UA"/>
        </w:rPr>
        <w:t xml:space="preserve">розділі </w:t>
      </w:r>
      <w:r w:rsidR="00190EE4">
        <w:rPr>
          <w:rFonts w:ascii="Times New Roman" w:hAnsi="Times New Roman"/>
          <w:sz w:val="28"/>
          <w:szCs w:val="28"/>
          <w:lang w:val="uk-UA"/>
        </w:rPr>
        <w:t xml:space="preserve">була продемонстрована робота дослідного зразка нашого приладу. Також були визначені недоліки цього дослідного зразка та запропоноване рішення для їх усунення. Були виміряні </w:t>
      </w:r>
      <w:r w:rsidR="00190EE4">
        <w:rPr>
          <w:rFonts w:ascii="Times New Roman" w:hAnsi="Times New Roman"/>
          <w:sz w:val="28"/>
          <w:szCs w:val="28"/>
          <w:lang w:val="uk-UA"/>
        </w:rPr>
        <w:t xml:space="preserve">АЧХ при двох наборах коефіцієнтів повороту ручок потенціометрів для частот 100 </w:t>
      </w:r>
      <w:proofErr w:type="spellStart"/>
      <w:r w:rsidR="00190EE4">
        <w:rPr>
          <w:rFonts w:ascii="Times New Roman" w:hAnsi="Times New Roman"/>
          <w:sz w:val="28"/>
          <w:szCs w:val="28"/>
          <w:lang w:val="uk-UA"/>
        </w:rPr>
        <w:t>Гц</w:t>
      </w:r>
      <w:proofErr w:type="spellEnd"/>
      <w:r w:rsidR="00190EE4">
        <w:rPr>
          <w:rFonts w:ascii="Times New Roman" w:hAnsi="Times New Roman"/>
          <w:sz w:val="28"/>
          <w:szCs w:val="28"/>
          <w:lang w:val="uk-UA"/>
        </w:rPr>
        <w:t xml:space="preserve">, 1 </w:t>
      </w:r>
      <w:proofErr w:type="spellStart"/>
      <w:r w:rsidR="00190EE4"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 w:rsidR="00190EE4">
        <w:rPr>
          <w:rFonts w:ascii="Times New Roman" w:hAnsi="Times New Roman"/>
          <w:sz w:val="28"/>
          <w:szCs w:val="28"/>
          <w:lang w:val="uk-UA"/>
        </w:rPr>
        <w:t xml:space="preserve"> та 10 </w:t>
      </w:r>
      <w:proofErr w:type="spellStart"/>
      <w:r w:rsidR="00190EE4">
        <w:rPr>
          <w:rFonts w:ascii="Times New Roman" w:hAnsi="Times New Roman"/>
          <w:sz w:val="28"/>
          <w:szCs w:val="28"/>
          <w:lang w:val="uk-UA"/>
        </w:rPr>
        <w:t>кГц</w:t>
      </w:r>
      <w:proofErr w:type="spellEnd"/>
      <w:r w:rsidR="00190EE4">
        <w:rPr>
          <w:rFonts w:ascii="Times New Roman" w:hAnsi="Times New Roman"/>
          <w:sz w:val="28"/>
          <w:szCs w:val="28"/>
          <w:lang w:val="uk-UA"/>
        </w:rPr>
        <w:t>.</w:t>
      </w:r>
      <w:r w:rsidR="00190EE4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C15DEE" w:rsidRDefault="00190EE4" w:rsidP="00697516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Тепер порівняємо отримані в другому, третьому та четвертому розділах значення АЧХ (Табл. 5, 6</w:t>
      </w:r>
      <w:r w:rsidR="00C15DEE">
        <w:rPr>
          <w:rFonts w:ascii="Times New Roman" w:hAnsi="Times New Roman"/>
          <w:sz w:val="28"/>
          <w:szCs w:val="28"/>
          <w:lang w:val="uk-UA"/>
        </w:rPr>
        <w:t>).</w:t>
      </w:r>
    </w:p>
    <w:p w:rsidR="009F7972" w:rsidRDefault="009F7972" w:rsidP="009F7972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lastRenderedPageBreak/>
        <w:t>Таблиця 5</w:t>
      </w:r>
    </w:p>
    <w:p w:rsidR="009F7972" w:rsidRPr="009F7972" w:rsidRDefault="009F7972" w:rsidP="003337C0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Значення АЧХ (в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дБ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) </w:t>
      </w:r>
      <w:r w:rsidR="003337C0">
        <w:rPr>
          <w:rFonts w:ascii="Times New Roman" w:hAnsi="Times New Roman"/>
          <w:sz w:val="28"/>
          <w:szCs w:val="28"/>
          <w:lang w:val="uk-UA"/>
        </w:rPr>
        <w:t>при першому наборі коефіцієнтів за різних частот та способів визначення АЧХ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10"/>
        <w:gridCol w:w="2440"/>
        <w:gridCol w:w="2440"/>
        <w:gridCol w:w="2440"/>
      </w:tblGrid>
      <w:tr w:rsidR="00C15DEE" w:rsidTr="009F7972">
        <w:trPr>
          <w:trHeight w:val="1306"/>
        </w:trPr>
        <w:tc>
          <w:tcPr>
            <w:tcW w:w="2710" w:type="dxa"/>
            <w:tcBorders>
              <w:tl2br w:val="single" w:sz="4" w:space="0" w:color="auto"/>
            </w:tcBorders>
            <w:vAlign w:val="center"/>
          </w:tcPr>
          <w:p w:rsidR="00C15DEE" w:rsidRDefault="009F7972" w:rsidP="009F7972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    Визначення АЧХ</w:t>
            </w:r>
          </w:p>
          <w:p w:rsidR="009F7972" w:rsidRDefault="009F7972" w:rsidP="009F7972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9F7972" w:rsidRDefault="009F7972" w:rsidP="009F7972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Частота,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uk-UA"/>
              </w:rPr>
              <w:t>Гц</w:t>
            </w:r>
            <w:proofErr w:type="spellEnd"/>
          </w:p>
        </w:tc>
        <w:tc>
          <w:tcPr>
            <w:tcW w:w="2440" w:type="dxa"/>
            <w:vAlign w:val="center"/>
          </w:tcPr>
          <w:p w:rsidR="00C15DEE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Теоретичний розрахунок</w:t>
            </w:r>
          </w:p>
        </w:tc>
        <w:tc>
          <w:tcPr>
            <w:tcW w:w="2440" w:type="dxa"/>
            <w:vAlign w:val="center"/>
          </w:tcPr>
          <w:p w:rsidR="00C15DEE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Симуляція</w:t>
            </w:r>
          </w:p>
        </w:tc>
        <w:tc>
          <w:tcPr>
            <w:tcW w:w="2440" w:type="dxa"/>
            <w:vAlign w:val="center"/>
          </w:tcPr>
          <w:p w:rsidR="00C15DEE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Експеримент</w:t>
            </w:r>
          </w:p>
        </w:tc>
      </w:tr>
      <w:tr w:rsidR="009F7972" w:rsidTr="009F7972">
        <w:trPr>
          <w:trHeight w:val="1306"/>
        </w:trPr>
        <w:tc>
          <w:tcPr>
            <w:tcW w:w="271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</w:t>
            </w:r>
          </w:p>
        </w:tc>
        <w:tc>
          <w:tcPr>
            <w:tcW w:w="244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-6.269</w:t>
            </w:r>
          </w:p>
        </w:tc>
        <w:tc>
          <w:tcPr>
            <w:tcW w:w="244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-6.412</w:t>
            </w:r>
          </w:p>
        </w:tc>
        <w:tc>
          <w:tcPr>
            <w:tcW w:w="244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-7.824</w:t>
            </w:r>
          </w:p>
        </w:tc>
      </w:tr>
      <w:tr w:rsidR="009F7972" w:rsidTr="009F7972">
        <w:trPr>
          <w:trHeight w:val="1306"/>
        </w:trPr>
        <w:tc>
          <w:tcPr>
            <w:tcW w:w="271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</w:t>
            </w:r>
          </w:p>
        </w:tc>
        <w:tc>
          <w:tcPr>
            <w:tcW w:w="244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-11.469</w:t>
            </w:r>
          </w:p>
        </w:tc>
        <w:tc>
          <w:tcPr>
            <w:tcW w:w="244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-11.635</w:t>
            </w:r>
          </w:p>
        </w:tc>
        <w:tc>
          <w:tcPr>
            <w:tcW w:w="244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-12.702</w:t>
            </w:r>
          </w:p>
        </w:tc>
      </w:tr>
      <w:tr w:rsidR="009F7972" w:rsidTr="009F7972">
        <w:trPr>
          <w:trHeight w:val="1266"/>
        </w:trPr>
        <w:tc>
          <w:tcPr>
            <w:tcW w:w="271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10000</w:t>
            </w:r>
          </w:p>
        </w:tc>
        <w:tc>
          <w:tcPr>
            <w:tcW w:w="244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-8.605</w:t>
            </w:r>
          </w:p>
        </w:tc>
        <w:tc>
          <w:tcPr>
            <w:tcW w:w="244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-8.605</w:t>
            </w:r>
          </w:p>
        </w:tc>
        <w:tc>
          <w:tcPr>
            <w:tcW w:w="2440" w:type="dxa"/>
            <w:vAlign w:val="center"/>
          </w:tcPr>
          <w:p w:rsidR="009F7972" w:rsidRDefault="009F7972" w:rsidP="009F797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-15.988</w:t>
            </w:r>
          </w:p>
        </w:tc>
      </w:tr>
    </w:tbl>
    <w:p w:rsidR="00190EE4" w:rsidRPr="00697516" w:rsidRDefault="00190EE4" w:rsidP="00C15DEE">
      <w:pPr>
        <w:spacing w:line="360" w:lineRule="auto"/>
        <w:rPr>
          <w:rFonts w:ascii="Times New Roman" w:hAnsi="Times New Roman"/>
          <w:sz w:val="28"/>
          <w:szCs w:val="28"/>
          <w:lang w:val="uk-UA"/>
        </w:rPr>
      </w:pPr>
    </w:p>
    <w:p w:rsidR="003337C0" w:rsidRDefault="003337C0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</w:p>
    <w:p w:rsidR="003337C0" w:rsidRDefault="003337C0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</w:p>
    <w:p w:rsidR="003337C0" w:rsidRDefault="003337C0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</w:p>
    <w:p w:rsidR="003337C0" w:rsidRDefault="003337C0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</w:p>
    <w:p w:rsidR="003337C0" w:rsidRDefault="003337C0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</w:p>
    <w:p w:rsidR="003337C0" w:rsidRDefault="003337C0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</w:p>
    <w:p w:rsidR="003337C0" w:rsidRDefault="003337C0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</w:p>
    <w:p w:rsidR="000D4F0F" w:rsidRDefault="000D4F0F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</w:p>
    <w:p w:rsidR="000D4F0F" w:rsidRDefault="000D4F0F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</w:p>
    <w:p w:rsidR="000D4F0F" w:rsidRDefault="000D4F0F" w:rsidP="00537036">
      <w:pPr>
        <w:spacing w:line="360" w:lineRule="auto"/>
        <w:rPr>
          <w:rFonts w:ascii="Times New Roman" w:hAnsi="Times New Roman"/>
          <w:i/>
          <w:sz w:val="28"/>
          <w:szCs w:val="28"/>
          <w:lang w:val="uk-UA"/>
        </w:rPr>
      </w:pPr>
    </w:p>
    <w:p w:rsidR="003337C0" w:rsidRDefault="003337C0" w:rsidP="003337C0">
      <w:pPr>
        <w:spacing w:line="360" w:lineRule="auto"/>
        <w:ind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lastRenderedPageBreak/>
        <w:t>Таблиця 6</w:t>
      </w:r>
    </w:p>
    <w:p w:rsidR="003337C0" w:rsidRPr="009F7972" w:rsidRDefault="003337C0" w:rsidP="003337C0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Значення АЧХ (в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дБ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) </w:t>
      </w:r>
      <w:r w:rsidR="00537036">
        <w:rPr>
          <w:rFonts w:ascii="Times New Roman" w:hAnsi="Times New Roman"/>
          <w:sz w:val="28"/>
          <w:szCs w:val="28"/>
          <w:lang w:val="uk-UA"/>
        </w:rPr>
        <w:t>при другому</w:t>
      </w:r>
      <w:bookmarkStart w:id="0" w:name="_GoBack"/>
      <w:bookmarkEnd w:id="0"/>
      <w:r>
        <w:rPr>
          <w:rFonts w:ascii="Times New Roman" w:hAnsi="Times New Roman"/>
          <w:sz w:val="28"/>
          <w:szCs w:val="28"/>
          <w:lang w:val="uk-UA"/>
        </w:rPr>
        <w:t xml:space="preserve"> наборі коефіцієнтів за різних частот та способів визначення АЧХ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10"/>
        <w:gridCol w:w="2440"/>
        <w:gridCol w:w="2440"/>
        <w:gridCol w:w="2440"/>
      </w:tblGrid>
      <w:tr w:rsidR="003337C0" w:rsidTr="00FB50C5">
        <w:trPr>
          <w:trHeight w:val="1306"/>
        </w:trPr>
        <w:tc>
          <w:tcPr>
            <w:tcW w:w="2710" w:type="dxa"/>
            <w:tcBorders>
              <w:tl2br w:val="single" w:sz="4" w:space="0" w:color="auto"/>
            </w:tcBorders>
            <w:vAlign w:val="center"/>
          </w:tcPr>
          <w:p w:rsidR="003337C0" w:rsidRDefault="003337C0" w:rsidP="00FB50C5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    Визначення АЧХ</w:t>
            </w:r>
          </w:p>
          <w:p w:rsidR="003337C0" w:rsidRDefault="003337C0" w:rsidP="00FB50C5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3337C0" w:rsidRDefault="003337C0" w:rsidP="00FB50C5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Частота,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uk-UA"/>
              </w:rPr>
              <w:t>Гц</w:t>
            </w:r>
            <w:proofErr w:type="spellEnd"/>
          </w:p>
        </w:tc>
        <w:tc>
          <w:tcPr>
            <w:tcW w:w="2440" w:type="dxa"/>
            <w:vAlign w:val="center"/>
          </w:tcPr>
          <w:p w:rsidR="003337C0" w:rsidRDefault="003337C0" w:rsidP="00FB5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Теоретичний розрахунок</w:t>
            </w:r>
          </w:p>
        </w:tc>
        <w:tc>
          <w:tcPr>
            <w:tcW w:w="2440" w:type="dxa"/>
            <w:vAlign w:val="center"/>
          </w:tcPr>
          <w:p w:rsidR="003337C0" w:rsidRDefault="003337C0" w:rsidP="00FB5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Симуляція</w:t>
            </w:r>
          </w:p>
        </w:tc>
        <w:tc>
          <w:tcPr>
            <w:tcW w:w="2440" w:type="dxa"/>
            <w:vAlign w:val="center"/>
          </w:tcPr>
          <w:p w:rsidR="003337C0" w:rsidRDefault="003337C0" w:rsidP="00FB50C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Експеримент</w:t>
            </w:r>
          </w:p>
        </w:tc>
      </w:tr>
      <w:tr w:rsidR="003337C0" w:rsidTr="003337C0">
        <w:trPr>
          <w:trHeight w:val="1306"/>
        </w:trPr>
        <w:tc>
          <w:tcPr>
            <w:tcW w:w="271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</w:t>
            </w:r>
          </w:p>
        </w:tc>
        <w:tc>
          <w:tcPr>
            <w:tcW w:w="244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-6.074</w:t>
            </w:r>
          </w:p>
        </w:tc>
        <w:tc>
          <w:tcPr>
            <w:tcW w:w="244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-6.220</w:t>
            </w:r>
          </w:p>
        </w:tc>
        <w:tc>
          <w:tcPr>
            <w:tcW w:w="244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-7.719</w:t>
            </w:r>
          </w:p>
        </w:tc>
      </w:tr>
      <w:tr w:rsidR="003337C0" w:rsidTr="003337C0">
        <w:trPr>
          <w:trHeight w:val="1306"/>
        </w:trPr>
        <w:tc>
          <w:tcPr>
            <w:tcW w:w="271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</w:t>
            </w:r>
          </w:p>
        </w:tc>
        <w:tc>
          <w:tcPr>
            <w:tcW w:w="244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-17.361</w:t>
            </w:r>
          </w:p>
        </w:tc>
        <w:tc>
          <w:tcPr>
            <w:tcW w:w="244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-17.520</w:t>
            </w:r>
          </w:p>
        </w:tc>
        <w:tc>
          <w:tcPr>
            <w:tcW w:w="244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-18.740</w:t>
            </w:r>
          </w:p>
        </w:tc>
      </w:tr>
      <w:tr w:rsidR="003337C0" w:rsidTr="003337C0">
        <w:trPr>
          <w:trHeight w:val="1266"/>
        </w:trPr>
        <w:tc>
          <w:tcPr>
            <w:tcW w:w="271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10000</w:t>
            </w:r>
          </w:p>
        </w:tc>
        <w:tc>
          <w:tcPr>
            <w:tcW w:w="244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-11.717</w:t>
            </w:r>
          </w:p>
        </w:tc>
        <w:tc>
          <w:tcPr>
            <w:tcW w:w="244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>11.807</w:t>
            </w:r>
          </w:p>
        </w:tc>
        <w:tc>
          <w:tcPr>
            <w:tcW w:w="2440" w:type="dxa"/>
            <w:vAlign w:val="center"/>
          </w:tcPr>
          <w:p w:rsidR="003337C0" w:rsidRDefault="003337C0" w:rsidP="003337C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-19.287</w:t>
            </w:r>
          </w:p>
        </w:tc>
      </w:tr>
    </w:tbl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Pr="003337C0" w:rsidRDefault="003337C0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Як бачимо, результати теоретичного розрахунку та симуляції відрізняються не більше, ніж 0.2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дБ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, що вказує на правильність теоретичного розрахунку. Результати експерименту</w:t>
      </w:r>
      <w:r w:rsidR="007E2B99">
        <w:rPr>
          <w:rFonts w:ascii="Times New Roman" w:hAnsi="Times New Roman"/>
          <w:sz w:val="28"/>
          <w:szCs w:val="28"/>
          <w:lang w:val="uk-UA"/>
        </w:rPr>
        <w:t xml:space="preserve"> на частотах 100 </w:t>
      </w:r>
      <w:proofErr w:type="spellStart"/>
      <w:r w:rsidR="007E2B99">
        <w:rPr>
          <w:rFonts w:ascii="Times New Roman" w:hAnsi="Times New Roman"/>
          <w:sz w:val="28"/>
          <w:szCs w:val="28"/>
          <w:lang w:val="uk-UA"/>
        </w:rPr>
        <w:t>Гц</w:t>
      </w:r>
      <w:proofErr w:type="spellEnd"/>
      <w:r w:rsidR="007E2B99">
        <w:rPr>
          <w:rFonts w:ascii="Times New Roman" w:hAnsi="Times New Roman"/>
          <w:sz w:val="28"/>
          <w:szCs w:val="28"/>
          <w:lang w:val="uk-UA"/>
        </w:rPr>
        <w:t xml:space="preserve"> та 1000 </w:t>
      </w:r>
      <w:proofErr w:type="spellStart"/>
      <w:r w:rsidR="007E2B99">
        <w:rPr>
          <w:rFonts w:ascii="Times New Roman" w:hAnsi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відрізняються від розрахованих теоретично та від даних симуляції </w:t>
      </w:r>
      <w:r w:rsidR="007E2B99">
        <w:rPr>
          <w:rFonts w:ascii="Times New Roman" w:hAnsi="Times New Roman"/>
          <w:sz w:val="28"/>
          <w:szCs w:val="28"/>
          <w:lang w:val="uk-UA"/>
        </w:rPr>
        <w:t xml:space="preserve">не більше, ніж на 2 </w:t>
      </w:r>
      <w:proofErr w:type="spellStart"/>
      <w:r w:rsidR="007E2B99">
        <w:rPr>
          <w:rFonts w:ascii="Times New Roman" w:hAnsi="Times New Roman"/>
          <w:sz w:val="28"/>
          <w:szCs w:val="28"/>
          <w:lang w:val="uk-UA"/>
        </w:rPr>
        <w:t>дБ</w:t>
      </w:r>
      <w:proofErr w:type="spellEnd"/>
      <w:r w:rsidR="007E2B99">
        <w:rPr>
          <w:rFonts w:ascii="Times New Roman" w:hAnsi="Times New Roman"/>
          <w:sz w:val="28"/>
          <w:szCs w:val="28"/>
          <w:lang w:val="uk-UA"/>
        </w:rPr>
        <w:t xml:space="preserve">, що викликано </w:t>
      </w:r>
      <w:proofErr w:type="spellStart"/>
      <w:r w:rsidR="007E2B99">
        <w:rPr>
          <w:rFonts w:ascii="Times New Roman" w:hAnsi="Times New Roman"/>
          <w:sz w:val="28"/>
          <w:szCs w:val="28"/>
          <w:lang w:val="uk-UA"/>
        </w:rPr>
        <w:t>неідеальністю</w:t>
      </w:r>
      <w:proofErr w:type="spellEnd"/>
      <w:r w:rsidR="007E2B99">
        <w:rPr>
          <w:rFonts w:ascii="Times New Roman" w:hAnsi="Times New Roman"/>
          <w:sz w:val="28"/>
          <w:szCs w:val="28"/>
          <w:lang w:val="uk-UA"/>
        </w:rPr>
        <w:t xml:space="preserve"> дослідного зразка. На частоті 10000 </w:t>
      </w:r>
      <w:proofErr w:type="spellStart"/>
      <w:r w:rsidR="007E2B99">
        <w:rPr>
          <w:rFonts w:ascii="Times New Roman" w:hAnsi="Times New Roman"/>
          <w:sz w:val="28"/>
          <w:szCs w:val="28"/>
          <w:lang w:val="uk-UA"/>
        </w:rPr>
        <w:t>Гц</w:t>
      </w:r>
      <w:proofErr w:type="spellEnd"/>
      <w:r w:rsidR="007E2B99">
        <w:rPr>
          <w:rFonts w:ascii="Times New Roman" w:hAnsi="Times New Roman"/>
          <w:sz w:val="28"/>
          <w:szCs w:val="28"/>
          <w:lang w:val="uk-UA"/>
        </w:rPr>
        <w:t xml:space="preserve"> ми бачимо значне (біля 7 </w:t>
      </w:r>
      <w:proofErr w:type="spellStart"/>
      <w:r w:rsidR="007E2B99">
        <w:rPr>
          <w:rFonts w:ascii="Times New Roman" w:hAnsi="Times New Roman"/>
          <w:sz w:val="28"/>
          <w:szCs w:val="28"/>
          <w:lang w:val="uk-UA"/>
        </w:rPr>
        <w:t>дБ</w:t>
      </w:r>
      <w:proofErr w:type="spellEnd"/>
      <w:r w:rsidR="007E2B99">
        <w:rPr>
          <w:rFonts w:ascii="Times New Roman" w:hAnsi="Times New Roman"/>
          <w:sz w:val="28"/>
          <w:szCs w:val="28"/>
          <w:lang w:val="uk-UA"/>
        </w:rPr>
        <w:t xml:space="preserve">) відхилення експериментальних даних від тих, що отримані іншими шляхами. Це викликано суттєвою для даної схеми індуктивністю з’єднувальних дротів.  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697516" w:rsidRDefault="00697516" w:rsidP="00F97E25">
      <w:pPr>
        <w:spacing w:line="360" w:lineRule="auto"/>
        <w:ind w:firstLine="709"/>
        <w:rPr>
          <w:rFonts w:ascii="Times New Roman" w:hAnsi="Times New Roman"/>
          <w:sz w:val="28"/>
          <w:szCs w:val="28"/>
          <w:lang w:val="uk-UA"/>
        </w:rPr>
      </w:pPr>
    </w:p>
    <w:p w:rsidR="00CE5F8F" w:rsidRPr="00DC5D5F" w:rsidRDefault="00D57B8C" w:rsidP="007E2B99">
      <w:pPr>
        <w:spacing w:line="36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СПИСОК ВИКОРИСТАНИХ ДЖЕРЕЛ</w:t>
      </w:r>
    </w:p>
    <w:p w:rsidR="00CE5F8F" w:rsidRDefault="00CE5F8F" w:rsidP="00D57B8C">
      <w:pPr>
        <w:spacing w:line="360" w:lineRule="auto"/>
        <w:ind w:left="708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left="708"/>
        <w:rPr>
          <w:rFonts w:ascii="Times New Roman" w:hAnsi="Times New Roman"/>
          <w:sz w:val="28"/>
          <w:szCs w:val="28"/>
          <w:lang w:val="uk-UA"/>
        </w:rPr>
      </w:pPr>
    </w:p>
    <w:p w:rsidR="00CE5F8F" w:rsidRDefault="00CE5F8F" w:rsidP="00D57B8C">
      <w:pPr>
        <w:spacing w:line="360" w:lineRule="auto"/>
        <w:ind w:left="708"/>
        <w:rPr>
          <w:rFonts w:ascii="Times New Roman" w:hAnsi="Times New Roman"/>
          <w:sz w:val="28"/>
          <w:szCs w:val="28"/>
          <w:lang w:val="uk-UA"/>
        </w:rPr>
      </w:pPr>
    </w:p>
    <w:p w:rsidR="00D57B8C" w:rsidRDefault="00D57B8C" w:rsidP="00D57B8C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1.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386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Voltage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Audio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Power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57B8C">
        <w:rPr>
          <w:rFonts w:ascii="Times New Roman" w:hAnsi="Times New Roman" w:cs="Times New Roman"/>
          <w:sz w:val="28"/>
          <w:szCs w:val="28"/>
          <w:lang w:val="en-US"/>
        </w:rPr>
        <w:t>Amplifier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8F2792">
        <w:rPr>
          <w:rFonts w:ascii="Times New Roman" w:hAnsi="Times New Roman" w:cs="Times New Roman"/>
          <w:sz w:val="28"/>
          <w:szCs w:val="28"/>
          <w:lang w:val="uk-UA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en-US"/>
        </w:rPr>
        <w:t>Electronic</w:t>
      </w:r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resource</w:t>
      </w:r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].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Acess</w:t>
      </w:r>
      <w:proofErr w:type="spellEnd"/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hyperlink r:id="rId29" w:history="1">
        <w:r w:rsidRPr="00D33672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http://www.ti.com/lit/ds/symlink/lm386.pdf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D57B8C" w:rsidRDefault="00D57B8C" w:rsidP="00902442">
      <w:pPr>
        <w:spacing w:line="360" w:lineRule="auto"/>
        <w:ind w:left="708"/>
        <w:rPr>
          <w:rStyle w:val="a8"/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uk-UA"/>
        </w:rPr>
        <w:t>2</w:t>
      </w:r>
      <w:r w:rsidRPr="00D57B8C">
        <w:rPr>
          <w:rFonts w:ascii="Times New Roman" w:hAnsi="Times New Roman"/>
          <w:sz w:val="28"/>
          <w:szCs w:val="28"/>
          <w:lang w:val="uk-UA"/>
        </w:rPr>
        <w:t xml:space="preserve">.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Krank</w:t>
      </w:r>
      <w:proofErr w:type="spellEnd"/>
      <w:r w:rsidRPr="00D57B8C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Distortus</w:t>
      </w:r>
      <w:proofErr w:type="spellEnd"/>
      <w:r w:rsidRPr="00D57B8C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Maximus</w:t>
      </w:r>
      <w:r w:rsidRPr="00D57B8C">
        <w:rPr>
          <w:rFonts w:ascii="Times New Roman" w:hAnsi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/>
          <w:sz w:val="28"/>
          <w:szCs w:val="28"/>
          <w:lang w:val="uk-UA"/>
        </w:rPr>
        <w:t xml:space="preserve">схема </w:t>
      </w:r>
      <w:proofErr w:type="spellStart"/>
      <w:r w:rsidRPr="00D57B8C">
        <w:rPr>
          <w:rFonts w:ascii="Times New Roman" w:hAnsi="Times New Roman"/>
          <w:sz w:val="28"/>
          <w:szCs w:val="28"/>
          <w:lang w:val="uk-UA"/>
        </w:rPr>
        <w:t>дисторшн</w:t>
      </w:r>
      <w:proofErr w:type="spellEnd"/>
      <w:r w:rsidRPr="00D57B8C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D57B8C">
        <w:rPr>
          <w:rFonts w:ascii="Times New Roman" w:hAnsi="Times New Roman"/>
          <w:sz w:val="28"/>
          <w:szCs w:val="28"/>
          <w:lang w:val="uk-UA"/>
        </w:rPr>
        <w:t>педали</w:t>
      </w:r>
      <w:proofErr w:type="spellEnd"/>
      <w:r w:rsidRPr="00D57B8C">
        <w:rPr>
          <w:rFonts w:ascii="Times New Roman" w:hAnsi="Times New Roman"/>
          <w:sz w:val="28"/>
          <w:szCs w:val="28"/>
          <w:lang w:val="uk-UA"/>
        </w:rPr>
        <w:t xml:space="preserve"> 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D57B8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Режим доступа: </w:t>
      </w:r>
      <w:hyperlink r:id="rId30" w:history="1">
        <w:r w:rsidRPr="00D33672">
          <w:rPr>
            <w:rStyle w:val="a8"/>
            <w:rFonts w:ascii="Times New Roman" w:hAnsi="Times New Roman"/>
            <w:sz w:val="28"/>
            <w:szCs w:val="28"/>
          </w:rPr>
          <w:t>http://radiostorage.net/?area=news/1918</w:t>
        </w:r>
      </w:hyperlink>
      <w:r w:rsidR="00902442">
        <w:rPr>
          <w:rStyle w:val="a8"/>
          <w:rFonts w:ascii="Times New Roman" w:hAnsi="Times New Roman"/>
          <w:sz w:val="28"/>
          <w:szCs w:val="28"/>
          <w:lang w:val="en-US"/>
        </w:rPr>
        <w:t xml:space="preserve"> </w:t>
      </w:r>
    </w:p>
    <w:p w:rsidR="00902442" w:rsidRDefault="00902442" w:rsidP="00902442">
      <w:pPr>
        <w:spacing w:line="360" w:lineRule="auto"/>
        <w:ind w:left="708"/>
        <w:rPr>
          <w:rStyle w:val="a8"/>
          <w:rFonts w:ascii="Times New Roman" w:hAnsi="Times New Roman"/>
          <w:sz w:val="28"/>
          <w:szCs w:val="28"/>
          <w:u w:val="none"/>
          <w:lang w:val="en-US"/>
        </w:rPr>
      </w:pPr>
      <w:r w:rsidRPr="00902442">
        <w:rPr>
          <w:rStyle w:val="a8"/>
          <w:rFonts w:ascii="Times New Roman" w:hAnsi="Times New Roman"/>
          <w:color w:val="auto"/>
          <w:sz w:val="28"/>
          <w:szCs w:val="28"/>
          <w:u w:val="none"/>
          <w:lang w:val="en-US"/>
        </w:rPr>
        <w:t xml:space="preserve">3. PTC </w:t>
      </w:r>
      <w:proofErr w:type="spellStart"/>
      <w:r w:rsidRPr="00902442">
        <w:rPr>
          <w:rStyle w:val="a8"/>
          <w:rFonts w:ascii="Times New Roman" w:hAnsi="Times New Roman"/>
          <w:color w:val="auto"/>
          <w:sz w:val="28"/>
          <w:szCs w:val="28"/>
          <w:u w:val="none"/>
          <w:lang w:val="en-US"/>
        </w:rPr>
        <w:t>MathCAD</w:t>
      </w:r>
      <w:proofErr w:type="spellEnd"/>
      <w:r w:rsidRPr="00902442">
        <w:rPr>
          <w:rStyle w:val="a8"/>
          <w:rFonts w:ascii="Times New Roman" w:hAnsi="Times New Roman"/>
          <w:color w:val="auto"/>
          <w:sz w:val="28"/>
          <w:szCs w:val="28"/>
          <w:u w:val="none"/>
          <w:lang w:val="en-US"/>
        </w:rPr>
        <w:t xml:space="preserve"> </w:t>
      </w:r>
      <w:r>
        <w:rPr>
          <w:rStyle w:val="a8"/>
          <w:rFonts w:ascii="Times New Roman" w:hAnsi="Times New Roman"/>
          <w:sz w:val="28"/>
          <w:szCs w:val="28"/>
          <w:u w:val="none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Electronic</w:t>
      </w:r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resource</w:t>
      </w:r>
      <w:r>
        <w:rPr>
          <w:rStyle w:val="a8"/>
          <w:rFonts w:ascii="Times New Roman" w:hAnsi="Times New Roman"/>
          <w:sz w:val="28"/>
          <w:szCs w:val="28"/>
          <w:u w:val="none"/>
          <w:lang w:val="en-US"/>
        </w:rPr>
        <w:t xml:space="preserve">].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70104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701044">
        <w:rPr>
          <w:rFonts w:ascii="Times New Roman" w:hAnsi="Times New Roman" w:cs="Times New Roman"/>
          <w:sz w:val="28"/>
          <w:szCs w:val="28"/>
          <w:lang w:val="uk-UA"/>
        </w:rPr>
        <w:t>:</w:t>
      </w:r>
      <w:r>
        <w:rPr>
          <w:rStyle w:val="a8"/>
          <w:rFonts w:ascii="Times New Roman" w:hAnsi="Times New Roman"/>
          <w:sz w:val="28"/>
          <w:szCs w:val="28"/>
          <w:u w:val="none"/>
          <w:lang w:val="en-US"/>
        </w:rPr>
        <w:t xml:space="preserve"> </w:t>
      </w:r>
      <w:hyperlink r:id="rId31" w:history="1">
        <w:r w:rsidRPr="00D16F5F">
          <w:rPr>
            <w:rStyle w:val="a8"/>
            <w:rFonts w:ascii="Times New Roman" w:hAnsi="Times New Roman"/>
            <w:sz w:val="28"/>
            <w:szCs w:val="28"/>
            <w:lang w:val="en-US"/>
          </w:rPr>
          <w:t>http://www.ptc.ru.com/engineering-math-software/mathcad</w:t>
        </w:r>
      </w:hyperlink>
      <w:r>
        <w:rPr>
          <w:rStyle w:val="a8"/>
          <w:rFonts w:ascii="Times New Roman" w:hAnsi="Times New Roman"/>
          <w:sz w:val="28"/>
          <w:szCs w:val="28"/>
          <w:u w:val="none"/>
          <w:lang w:val="en-US"/>
        </w:rPr>
        <w:t xml:space="preserve"> </w:t>
      </w:r>
    </w:p>
    <w:p w:rsidR="00902442" w:rsidRPr="00902442" w:rsidRDefault="00902442" w:rsidP="00902442">
      <w:pPr>
        <w:spacing w:line="360" w:lineRule="auto"/>
        <w:ind w:left="708"/>
        <w:rPr>
          <w:rFonts w:ascii="Times New Roman" w:hAnsi="Times New Roman"/>
          <w:sz w:val="28"/>
          <w:szCs w:val="28"/>
          <w:lang w:val="en-US"/>
        </w:rPr>
      </w:pPr>
      <w:r w:rsidRPr="00902442">
        <w:rPr>
          <w:rStyle w:val="a8"/>
          <w:rFonts w:ascii="Times New Roman" w:hAnsi="Times New Roman"/>
          <w:color w:val="auto"/>
          <w:sz w:val="28"/>
          <w:szCs w:val="28"/>
          <w:u w:val="none"/>
          <w:lang w:val="en-US"/>
        </w:rPr>
        <w:t>4.</w:t>
      </w:r>
      <w:r>
        <w:rPr>
          <w:rStyle w:val="a8"/>
          <w:rFonts w:ascii="Times New Roman" w:hAnsi="Times New Roman"/>
          <w:color w:val="auto"/>
          <w:sz w:val="28"/>
          <w:szCs w:val="28"/>
          <w:u w:val="none"/>
          <w:lang w:val="en-US"/>
        </w:rPr>
        <w:t xml:space="preserve"> </w:t>
      </w:r>
      <w:proofErr w:type="spellStart"/>
      <w:r>
        <w:rPr>
          <w:rStyle w:val="a8"/>
          <w:rFonts w:ascii="Times New Roman" w:hAnsi="Times New Roman"/>
          <w:color w:val="auto"/>
          <w:sz w:val="28"/>
          <w:szCs w:val="28"/>
          <w:u w:val="none"/>
          <w:lang w:val="en-US"/>
        </w:rPr>
        <w:t>LTSpice</w:t>
      </w:r>
      <w:proofErr w:type="spellEnd"/>
      <w:r>
        <w:rPr>
          <w:rStyle w:val="a8"/>
          <w:rFonts w:ascii="Times New Roman" w:hAnsi="Times New Roman"/>
          <w:color w:val="auto"/>
          <w:sz w:val="28"/>
          <w:szCs w:val="28"/>
          <w:u w:val="none"/>
          <w:lang w:val="en-US"/>
        </w:rPr>
        <w:t xml:space="preserve"> [Electronic resource]. Access mode: </w:t>
      </w:r>
      <w:hyperlink r:id="rId32" w:history="1">
        <w:r w:rsidRPr="00D16F5F">
          <w:rPr>
            <w:rStyle w:val="a8"/>
            <w:rFonts w:ascii="Times New Roman" w:hAnsi="Times New Roman"/>
            <w:sz w:val="28"/>
            <w:szCs w:val="28"/>
            <w:lang w:val="en-US"/>
          </w:rPr>
          <w:t>http://www.linear.com/designtools/software/</w:t>
        </w:r>
      </w:hyperlink>
      <w:r>
        <w:rPr>
          <w:rStyle w:val="a8"/>
          <w:rFonts w:ascii="Times New Roman" w:hAnsi="Times New Roman"/>
          <w:color w:val="auto"/>
          <w:sz w:val="28"/>
          <w:szCs w:val="28"/>
          <w:u w:val="none"/>
          <w:lang w:val="en-US"/>
        </w:rPr>
        <w:t xml:space="preserve"> </w:t>
      </w:r>
    </w:p>
    <w:sectPr w:rsidR="00902442" w:rsidRPr="00902442" w:rsidSect="00933FA9">
      <w:headerReference w:type="default" r:id="rId33"/>
      <w:pgSz w:w="11906" w:h="16838"/>
      <w:pgMar w:top="1134" w:right="567" w:bottom="1134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0443" w:rsidRDefault="00E20443" w:rsidP="00937350">
      <w:pPr>
        <w:spacing w:after="0" w:line="240" w:lineRule="auto"/>
      </w:pPr>
      <w:r>
        <w:separator/>
      </w:r>
    </w:p>
  </w:endnote>
  <w:endnote w:type="continuationSeparator" w:id="0">
    <w:p w:rsidR="00E20443" w:rsidRDefault="00E20443" w:rsidP="009373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0443" w:rsidRDefault="00E20443" w:rsidP="00937350">
      <w:pPr>
        <w:spacing w:after="0" w:line="240" w:lineRule="auto"/>
      </w:pPr>
      <w:r>
        <w:separator/>
      </w:r>
    </w:p>
  </w:footnote>
  <w:footnote w:type="continuationSeparator" w:id="0">
    <w:p w:rsidR="00E20443" w:rsidRDefault="00E20443" w:rsidP="009373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4613901"/>
      <w:docPartObj>
        <w:docPartGallery w:val="Page Numbers (Top of Page)"/>
        <w:docPartUnique/>
      </w:docPartObj>
    </w:sdtPr>
    <w:sdtContent>
      <w:p w:rsidR="00697516" w:rsidRDefault="00697516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7036">
          <w:rPr>
            <w:noProof/>
          </w:rPr>
          <w:t>28</w:t>
        </w:r>
        <w:r>
          <w:fldChar w:fldCharType="end"/>
        </w:r>
      </w:p>
    </w:sdtContent>
  </w:sdt>
  <w:p w:rsidR="00697516" w:rsidRDefault="0069751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C505E8"/>
    <w:multiLevelType w:val="hybridMultilevel"/>
    <w:tmpl w:val="6506FC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3A43380"/>
    <w:multiLevelType w:val="hybridMultilevel"/>
    <w:tmpl w:val="DF1236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6573DA3"/>
    <w:multiLevelType w:val="hybridMultilevel"/>
    <w:tmpl w:val="940029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A87"/>
    <w:rsid w:val="000972D2"/>
    <w:rsid w:val="000B371C"/>
    <w:rsid w:val="000B6350"/>
    <w:rsid w:val="000C50A3"/>
    <w:rsid w:val="000D14CB"/>
    <w:rsid w:val="000D4F0F"/>
    <w:rsid w:val="000D65CF"/>
    <w:rsid w:val="000D7175"/>
    <w:rsid w:val="000F278F"/>
    <w:rsid w:val="000F3302"/>
    <w:rsid w:val="00147C76"/>
    <w:rsid w:val="00151B42"/>
    <w:rsid w:val="0015423D"/>
    <w:rsid w:val="001561F5"/>
    <w:rsid w:val="00175242"/>
    <w:rsid w:val="00190EE4"/>
    <w:rsid w:val="001A7E3F"/>
    <w:rsid w:val="001B5D7D"/>
    <w:rsid w:val="001B70D3"/>
    <w:rsid w:val="001D4124"/>
    <w:rsid w:val="001E1244"/>
    <w:rsid w:val="00221166"/>
    <w:rsid w:val="00230EFE"/>
    <w:rsid w:val="00255194"/>
    <w:rsid w:val="0027685F"/>
    <w:rsid w:val="00291C41"/>
    <w:rsid w:val="002B74B1"/>
    <w:rsid w:val="002D1D8B"/>
    <w:rsid w:val="0030500A"/>
    <w:rsid w:val="00310303"/>
    <w:rsid w:val="00321D8B"/>
    <w:rsid w:val="00327BDA"/>
    <w:rsid w:val="003337C0"/>
    <w:rsid w:val="003730C8"/>
    <w:rsid w:val="003754BD"/>
    <w:rsid w:val="003A0433"/>
    <w:rsid w:val="0043572F"/>
    <w:rsid w:val="0044506F"/>
    <w:rsid w:val="004969CB"/>
    <w:rsid w:val="004B2073"/>
    <w:rsid w:val="004C7368"/>
    <w:rsid w:val="004D49B9"/>
    <w:rsid w:val="004F2564"/>
    <w:rsid w:val="00507834"/>
    <w:rsid w:val="00525EFC"/>
    <w:rsid w:val="00526E1F"/>
    <w:rsid w:val="00531180"/>
    <w:rsid w:val="00537036"/>
    <w:rsid w:val="00537231"/>
    <w:rsid w:val="005576F6"/>
    <w:rsid w:val="00573990"/>
    <w:rsid w:val="00580CC4"/>
    <w:rsid w:val="005B206D"/>
    <w:rsid w:val="005C3D3E"/>
    <w:rsid w:val="005D4724"/>
    <w:rsid w:val="005F2EF2"/>
    <w:rsid w:val="00600ED3"/>
    <w:rsid w:val="00607922"/>
    <w:rsid w:val="00622A41"/>
    <w:rsid w:val="00641D95"/>
    <w:rsid w:val="0064685F"/>
    <w:rsid w:val="00653A6A"/>
    <w:rsid w:val="0066015D"/>
    <w:rsid w:val="00661DC9"/>
    <w:rsid w:val="0066676B"/>
    <w:rsid w:val="00697516"/>
    <w:rsid w:val="006F0517"/>
    <w:rsid w:val="00701044"/>
    <w:rsid w:val="00726C9F"/>
    <w:rsid w:val="007D1AFC"/>
    <w:rsid w:val="007E2B99"/>
    <w:rsid w:val="00811F44"/>
    <w:rsid w:val="00812D3F"/>
    <w:rsid w:val="0083079B"/>
    <w:rsid w:val="00875647"/>
    <w:rsid w:val="008D4DEA"/>
    <w:rsid w:val="008E231A"/>
    <w:rsid w:val="008E748B"/>
    <w:rsid w:val="008F2792"/>
    <w:rsid w:val="00902442"/>
    <w:rsid w:val="00910214"/>
    <w:rsid w:val="009170ED"/>
    <w:rsid w:val="00921BB6"/>
    <w:rsid w:val="00933FA9"/>
    <w:rsid w:val="00937350"/>
    <w:rsid w:val="00985809"/>
    <w:rsid w:val="0099340A"/>
    <w:rsid w:val="009E2072"/>
    <w:rsid w:val="009E2CC2"/>
    <w:rsid w:val="009E6556"/>
    <w:rsid w:val="009F7972"/>
    <w:rsid w:val="00A15D17"/>
    <w:rsid w:val="00A61537"/>
    <w:rsid w:val="00AB6D0B"/>
    <w:rsid w:val="00AF3848"/>
    <w:rsid w:val="00B05A6B"/>
    <w:rsid w:val="00B10A02"/>
    <w:rsid w:val="00B16A31"/>
    <w:rsid w:val="00B17543"/>
    <w:rsid w:val="00B22EC5"/>
    <w:rsid w:val="00B45D7D"/>
    <w:rsid w:val="00B527F1"/>
    <w:rsid w:val="00B623AB"/>
    <w:rsid w:val="00B95A36"/>
    <w:rsid w:val="00C15DEE"/>
    <w:rsid w:val="00C26C1D"/>
    <w:rsid w:val="00C27675"/>
    <w:rsid w:val="00C45D2E"/>
    <w:rsid w:val="00C75FDB"/>
    <w:rsid w:val="00C84E83"/>
    <w:rsid w:val="00CB05F3"/>
    <w:rsid w:val="00CD2C5D"/>
    <w:rsid w:val="00CE5F8F"/>
    <w:rsid w:val="00CE77B1"/>
    <w:rsid w:val="00CF2A87"/>
    <w:rsid w:val="00CF3211"/>
    <w:rsid w:val="00CF6F52"/>
    <w:rsid w:val="00D113BA"/>
    <w:rsid w:val="00D37EDC"/>
    <w:rsid w:val="00D57B8C"/>
    <w:rsid w:val="00D76CB5"/>
    <w:rsid w:val="00D879DF"/>
    <w:rsid w:val="00DB1272"/>
    <w:rsid w:val="00DC414A"/>
    <w:rsid w:val="00DC5D5F"/>
    <w:rsid w:val="00E20443"/>
    <w:rsid w:val="00E32AEF"/>
    <w:rsid w:val="00E33396"/>
    <w:rsid w:val="00E35945"/>
    <w:rsid w:val="00E429C3"/>
    <w:rsid w:val="00E44A66"/>
    <w:rsid w:val="00E4583E"/>
    <w:rsid w:val="00E6441C"/>
    <w:rsid w:val="00E71435"/>
    <w:rsid w:val="00E75D8D"/>
    <w:rsid w:val="00E82528"/>
    <w:rsid w:val="00EB233D"/>
    <w:rsid w:val="00EB29A6"/>
    <w:rsid w:val="00EF6639"/>
    <w:rsid w:val="00F16534"/>
    <w:rsid w:val="00F6595E"/>
    <w:rsid w:val="00F81126"/>
    <w:rsid w:val="00F81CAE"/>
    <w:rsid w:val="00F8770C"/>
    <w:rsid w:val="00F91B12"/>
    <w:rsid w:val="00F940E3"/>
    <w:rsid w:val="00F9659F"/>
    <w:rsid w:val="00F97E25"/>
    <w:rsid w:val="00FA0CDA"/>
    <w:rsid w:val="00FC2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9BF346"/>
  <w15:chartTrackingRefBased/>
  <w15:docId w15:val="{5D078714-8F30-4053-961F-B45432D5D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2A8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2A87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4">
    <w:name w:val="header"/>
    <w:basedOn w:val="a"/>
    <w:link w:val="a5"/>
    <w:uiPriority w:val="99"/>
    <w:unhideWhenUsed/>
    <w:rsid w:val="009373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37350"/>
  </w:style>
  <w:style w:type="paragraph" w:styleId="a6">
    <w:name w:val="footer"/>
    <w:basedOn w:val="a"/>
    <w:link w:val="a7"/>
    <w:uiPriority w:val="99"/>
    <w:unhideWhenUsed/>
    <w:rsid w:val="009373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37350"/>
  </w:style>
  <w:style w:type="character" w:styleId="a8">
    <w:name w:val="Hyperlink"/>
    <w:basedOn w:val="a0"/>
    <w:uiPriority w:val="99"/>
    <w:unhideWhenUsed/>
    <w:rsid w:val="00D57B8C"/>
    <w:rPr>
      <w:color w:val="0563C1" w:themeColor="hyperlink"/>
      <w:u w:val="single"/>
    </w:rPr>
  </w:style>
  <w:style w:type="character" w:styleId="a9">
    <w:name w:val="Placeholder Text"/>
    <w:basedOn w:val="a0"/>
    <w:uiPriority w:val="99"/>
    <w:semiHidden/>
    <w:rsid w:val="00E429C3"/>
    <w:rPr>
      <w:color w:val="808080"/>
    </w:rPr>
  </w:style>
  <w:style w:type="table" w:styleId="aa">
    <w:name w:val="Table Grid"/>
    <w:basedOn w:val="a1"/>
    <w:uiPriority w:val="39"/>
    <w:rsid w:val="00DC41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67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image" Target="media/image12.png"/><Relationship Id="rId29" Type="http://schemas.openxmlformats.org/officeDocument/2006/relationships/hyperlink" Target="http://www.ti.com/lit/ds/symlink/lm386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://www.linear.com/designtools/software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://www.ptc.ru.com/engineering-math-software/mathca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radiostorage.net/?area=news/1918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1768</TotalTime>
  <Pages>28</Pages>
  <Words>3104</Words>
  <Characters>17698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20761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78</cp:revision>
  <dcterms:created xsi:type="dcterms:W3CDTF">2017-06-03T21:15:00Z</dcterms:created>
  <dcterms:modified xsi:type="dcterms:W3CDTF">2017-06-06T23:53:00Z</dcterms:modified>
</cp:coreProperties>
</file>